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A5" w:rsidRPr="00D33CC8" w:rsidRDefault="00D82BA5" w:rsidP="00D82BA5">
      <w:pPr>
        <w:pStyle w:val="AralkYok"/>
        <w:jc w:val="center"/>
        <w:rPr>
          <w:rFonts w:ascii="Times New Roman" w:hAnsi="Times New Roman"/>
          <w:b/>
          <w:sz w:val="24"/>
          <w:szCs w:val="24"/>
          <w:lang w:eastAsia="tr-TR"/>
        </w:rPr>
      </w:pPr>
      <w:bookmarkStart w:id="0" w:name="_GoBack"/>
      <w:bookmarkEnd w:id="0"/>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lastRenderedPageBreak/>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p>
    <w:p w:rsidR="00D82BA5" w:rsidRPr="00D33CC8" w:rsidRDefault="00D82BA5" w:rsidP="00D82BA5">
      <w:pPr>
        <w:spacing w:after="0"/>
        <w:ind w:firstLine="708"/>
        <w:jc w:val="both"/>
        <w:rPr>
          <w:rFonts w:ascii="Times New Roman" w:hAnsi="Times New Roman"/>
          <w:sz w:val="24"/>
          <w:szCs w:val="24"/>
          <w:lang w:eastAsia="tr-TR"/>
        </w:rPr>
      </w:pPr>
      <w:r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916B0F">
        <w:rPr>
          <w:rFonts w:ascii="Times New Roman" w:hAnsi="Times New Roman"/>
          <w:color w:val="FF0000"/>
          <w:sz w:val="24"/>
          <w:szCs w:val="24"/>
          <w:lang w:eastAsia="tr-TR"/>
        </w:rPr>
        <w:t xml:space="preserve"> </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Pr>
          <w:rFonts w:ascii="Times New Roman" w:hAnsi="Times New Roman"/>
          <w:sz w:val="24"/>
          <w:szCs w:val="24"/>
          <w:lang w:eastAsia="tr-TR"/>
        </w:rPr>
        <w:t xml:space="preserve"> </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920F48">
        <w:rPr>
          <w:rFonts w:ascii="Times New Roman" w:hAnsi="Times New Roman"/>
          <w:color w:val="FF0000"/>
          <w:sz w:val="24"/>
          <w:szCs w:val="24"/>
          <w:lang w:eastAsia="tr-TR"/>
        </w:rPr>
        <w:t xml:space="preserve"> </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Pr>
          <w:rFonts w:ascii="Times New Roman" w:hAnsi="Times New Roman"/>
          <w:sz w:val="24"/>
          <w:szCs w:val="24"/>
          <w:lang w:eastAsia="tr-TR"/>
        </w:rPr>
        <w:t xml:space="preserve"> </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Pr>
          <w:rFonts w:ascii="Times New Roman" w:hAnsi="Times New Roman"/>
          <w:sz w:val="24"/>
          <w:szCs w:val="24"/>
        </w:rPr>
        <w:t xml:space="preserve"> </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 xml:space="preserve">sayılır, basım hatası ve benzeri </w:t>
      </w:r>
      <w:r w:rsidRPr="001077A8">
        <w:rPr>
          <w:rFonts w:ascii="Times New Roman" w:hAnsi="Times New Roman"/>
          <w:sz w:val="24"/>
          <w:szCs w:val="24"/>
          <w:lang w:eastAsia="tr-TR"/>
        </w:rPr>
        <w:lastRenderedPageBreak/>
        <w:t>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E72E03">
        <w:rPr>
          <w:rFonts w:ascii="Times New Roman" w:hAnsi="Times New Roman"/>
          <w:color w:val="FF0000"/>
          <w:sz w:val="24"/>
          <w:szCs w:val="24"/>
          <w:lang w:eastAsia="tr-TR"/>
        </w:rPr>
        <w:t xml:space="preserve"> </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l</w:t>
      </w:r>
      <w:r w:rsidRPr="00D33CC8">
        <w:rPr>
          <w:rFonts w:ascii="Times New Roman" w:hAnsi="Times New Roman"/>
          <w:sz w:val="24"/>
          <w:szCs w:val="24"/>
          <w:lang w:eastAsia="tr-TR"/>
        </w:rPr>
        <w:t>) Aday tarafından cevap kâğıdına yazılması ya da işaretlenmesi gereken bilgilerde eksiklik ya da yanlışlık olması durumunda sorumluluk adaya aittir. Ancak örgün eğitim 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Pr>
          <w:rFonts w:ascii="Times New Roman" w:hAnsi="Times New Roman"/>
          <w:sz w:val="24"/>
          <w:szCs w:val="24"/>
          <w:lang w:eastAsia="tr-TR"/>
        </w:rPr>
        <w:t xml:space="preserve"> </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sidRPr="0077279B">
        <w:rPr>
          <w:rFonts w:ascii="Times New Roman" w:hAnsi="Times New Roman"/>
          <w:color w:val="FF0000"/>
          <w:sz w:val="24"/>
          <w:szCs w:val="24"/>
          <w:lang w:eastAsia="tr-TR"/>
        </w:rPr>
        <w:t xml:space="preserve"> </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 xml:space="preserve">b) Merkezî sistem sınavlarına başvuru hakkı olan ve e-Sınava katılmasında herhangi bir engeli bulunmayan tüm adaylar aynı sınava ait e-Sınav uygulaması olması hâlinde bu sınava </w:t>
      </w:r>
      <w:r w:rsidRPr="00D33CC8">
        <w:rPr>
          <w:rFonts w:ascii="Times New Roman" w:eastAsia="Times New Roman" w:hAnsi="Times New Roman"/>
          <w:sz w:val="24"/>
          <w:szCs w:val="24"/>
          <w:lang w:eastAsia="tr-TR"/>
        </w:rPr>
        <w:lastRenderedPageBreak/>
        <w:t>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rPr>
        <w:t>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C12C37">
        <w:rPr>
          <w:rFonts w:ascii="Times New Roman" w:hAnsi="Times New Roman"/>
          <w:b/>
          <w:color w:val="FF0000"/>
          <w:sz w:val="24"/>
          <w:szCs w:val="24"/>
        </w:rPr>
        <w:t xml:space="preserve"> </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(3) Kurum ve kuruluşlarla yapılan protokollü sınavların Genel Müdürlükçe belirlenen bir salonda yapılması hâlinde bölge sınav yürütme komisyonu oluşturulmaz. Bölge sınav </w:t>
      </w:r>
      <w:r w:rsidRPr="00D33CC8">
        <w:rPr>
          <w:rFonts w:ascii="Times New Roman" w:hAnsi="Times New Roman"/>
          <w:sz w:val="24"/>
          <w:szCs w:val="24"/>
          <w:lang w:eastAsia="tr-TR"/>
        </w:rPr>
        <w:lastRenderedPageBreak/>
        <w:t xml:space="preserve">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w:t>
      </w:r>
      <w:r w:rsidRPr="00D33CC8">
        <w:rPr>
          <w:rFonts w:ascii="Times New Roman" w:hAnsi="Times New Roman"/>
          <w:sz w:val="24"/>
          <w:szCs w:val="24"/>
          <w:lang w:eastAsia="tr-TR"/>
        </w:rPr>
        <w:t xml:space="preserve"> </w:t>
      </w:r>
      <w:r w:rsidRPr="00D33CC8">
        <w:rPr>
          <w:rFonts w:ascii="Times New Roman" w:hAnsi="Times New Roman"/>
          <w:b/>
          <w:sz w:val="24"/>
          <w:szCs w:val="24"/>
          <w:lang w:eastAsia="tr-TR"/>
        </w:rPr>
        <w:t>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Bölge sınav koordinasyon </w:t>
      </w:r>
      <w:r w:rsidR="00BE40AE">
        <w:rPr>
          <w:rFonts w:ascii="Times New Roman" w:hAnsi="Times New Roman"/>
          <w:sz w:val="24"/>
          <w:szCs w:val="24"/>
          <w:lang w:eastAsia="tr-TR"/>
        </w:rPr>
        <w:t>kurulu, çok merkezli sınavlarda</w:t>
      </w:r>
      <w:r w:rsidR="00754D32" w:rsidRPr="00754D32">
        <w:rPr>
          <w:rFonts w:ascii="Times New Roman" w:hAnsi="Times New Roman"/>
          <w:sz w:val="24"/>
          <w:szCs w:val="24"/>
          <w:lang w:eastAsia="tr-TR"/>
        </w:rPr>
        <w:t xml:space="preserve"> </w:t>
      </w:r>
      <w:r w:rsidR="00E73982">
        <w:rPr>
          <w:rFonts w:ascii="Times New Roman" w:hAnsi="Times New Roman"/>
          <w:sz w:val="24"/>
          <w:szCs w:val="24"/>
          <w:lang w:eastAsia="tr-TR"/>
        </w:rPr>
        <w:t>b</w:t>
      </w:r>
      <w:r w:rsidR="00754D32" w:rsidRPr="00E9348C">
        <w:rPr>
          <w:rFonts w:ascii="Times New Roman" w:hAnsi="Times New Roman"/>
          <w:sz w:val="24"/>
          <w:szCs w:val="24"/>
          <w:lang w:eastAsia="tr-TR"/>
        </w:rPr>
        <w:t>üyükşehir statüsündeki illere bağlı ilçeler de dâhil olmak üzere</w:t>
      </w:r>
      <w:r w:rsidR="00754D32">
        <w:rPr>
          <w:rFonts w:ascii="Times New Roman" w:hAnsi="Times New Roman"/>
          <w:sz w:val="24"/>
          <w:szCs w:val="24"/>
          <w:lang w:eastAsia="tr-TR"/>
        </w:rPr>
        <w:t xml:space="preserve"> sınav yapılan</w:t>
      </w:r>
      <w:r w:rsidR="00BE40AE">
        <w:rPr>
          <w:rFonts w:ascii="Times New Roman" w:hAnsi="Times New Roman"/>
          <w:sz w:val="24"/>
          <w:szCs w:val="24"/>
          <w:lang w:eastAsia="tr-TR"/>
        </w:rPr>
        <w:t xml:space="preserve"> </w:t>
      </w:r>
      <w:r w:rsidR="00754D32">
        <w:rPr>
          <w:rFonts w:ascii="Times New Roman" w:hAnsi="Times New Roman"/>
          <w:sz w:val="24"/>
          <w:szCs w:val="24"/>
          <w:lang w:eastAsia="tr-TR"/>
        </w:rPr>
        <w:t xml:space="preserve">merkezlerde </w:t>
      </w:r>
      <w:r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müdürünün başkanlığında, il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E9348C">
        <w:rPr>
          <w:rFonts w:ascii="Times New Roman" w:hAnsi="Times New Roman"/>
          <w:sz w:val="24"/>
          <w:szCs w:val="24"/>
          <w:lang w:eastAsia="tr-TR"/>
        </w:rPr>
        <w:t>ilçe emniyet müdürü veya görevlendireceği bir temsilci ve s</w:t>
      </w:r>
      <w:r>
        <w:rPr>
          <w:rFonts w:ascii="Times New Roman" w:hAnsi="Times New Roman"/>
          <w:sz w:val="24"/>
          <w:szCs w:val="24"/>
          <w:lang w:eastAsia="tr-TR"/>
        </w:rPr>
        <w:t xml:space="preserve">orumluluk bölgesi itibarıyla il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ilçe jandarma komutanı veya görevlendireceği bir temsilcinin katılı</w:t>
      </w:r>
      <w:r>
        <w:rPr>
          <w:rFonts w:ascii="Times New Roman" w:hAnsi="Times New Roman"/>
          <w:sz w:val="24"/>
          <w:szCs w:val="24"/>
          <w:lang w:eastAsia="tr-TR"/>
        </w:rPr>
        <w:t xml:space="preserve">mıyla, her sınav öncesi valilik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kaymakamlık oluru ile oluşturulur.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Pr>
          <w:rFonts w:ascii="Times New Roman" w:hAnsi="Times New Roman"/>
          <w:sz w:val="24"/>
          <w:szCs w:val="24"/>
        </w:rPr>
        <w:t xml:space="preserve"> </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 xml:space="preserve">binalara alınması ve sınav evrakının sınavdan sonra aynı yolla Genel </w:t>
      </w:r>
      <w:r w:rsidRPr="00E9348C">
        <w:rPr>
          <w:rFonts w:ascii="Times New Roman" w:hAnsi="Times New Roman"/>
          <w:sz w:val="24"/>
          <w:szCs w:val="24"/>
        </w:rPr>
        <w:lastRenderedPageBreak/>
        <w:t>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Pr>
          <w:rFonts w:ascii="Times New Roman" w:hAnsi="Times New Roman"/>
          <w:b/>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r>
        <w:rPr>
          <w:rFonts w:ascii="Times New Roman" w:hAnsi="Times New Roman"/>
          <w:sz w:val="24"/>
          <w:szCs w:val="24"/>
          <w:lang w:eastAsia="tr-TR"/>
        </w:rPr>
        <w:t xml:space="preserve"> </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r w:rsidRPr="00D17C90">
        <w:t xml:space="preserve"> </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t xml:space="preserve"> </w:t>
      </w:r>
      <w:r w:rsidRPr="00D17C90">
        <w:rPr>
          <w:rFonts w:ascii="Times New Roman" w:hAnsi="Times New Roman"/>
          <w:sz w:val="24"/>
          <w:szCs w:val="24"/>
          <w:lang w:eastAsia="tr-TR"/>
        </w:rPr>
        <w:t>Komisyonlar illerde valilik, ilçelerde kaymakamlık, yurt</w:t>
      </w:r>
      <w:r>
        <w:rPr>
          <w:rFonts w:ascii="Times New Roman" w:hAnsi="Times New Roman"/>
          <w:sz w:val="24"/>
          <w:szCs w:val="24"/>
          <w:lang w:eastAsia="tr-TR"/>
        </w:rPr>
        <w:t xml:space="preserve"> </w:t>
      </w:r>
      <w:r w:rsidRPr="00D17C90">
        <w:rPr>
          <w:rFonts w:ascii="Times New Roman" w:hAnsi="Times New Roman"/>
          <w:sz w:val="24"/>
          <w:szCs w:val="24"/>
          <w:lang w:eastAsia="tr-TR"/>
        </w:rPr>
        <w:t xml:space="preserve">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 xml:space="preserve">çantalarının güvenlik kilitlerini kontrol ederek tutanakla teslim alır ve sınava kadar </w:t>
      </w:r>
      <w:r w:rsidRPr="00E9348C">
        <w:rPr>
          <w:rFonts w:ascii="Times New Roman" w:hAnsi="Times New Roman"/>
          <w:sz w:val="24"/>
          <w:szCs w:val="24"/>
          <w:lang w:eastAsia="tr-TR"/>
        </w:rPr>
        <w:lastRenderedPageBreak/>
        <w:t>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Pr>
          <w:rFonts w:ascii="Times New Roman" w:hAnsi="Times New Roman"/>
          <w:sz w:val="24"/>
          <w:szCs w:val="24"/>
          <w:lang w:eastAsia="tr-TR"/>
        </w:rPr>
        <w:t xml:space="preserve"> </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Bina sınav komisyonları tarafından, sınav esnasında unutulan sınav evrakını</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j) Sınavın bitiminde karşılaşılan sorunlar hakkında hazırlanacak olan detaylı raporu, komisyon üyelerince imzalandıktan sonra Genel Müdürlükçe belirlenen resmî elektronik posta adresine üç iş günü içerisinde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Pr>
          <w:rFonts w:ascii="Times New Roman" w:hAnsi="Times New Roman"/>
          <w:sz w:val="24"/>
          <w:szCs w:val="24"/>
          <w:lang w:eastAsia="tr-TR"/>
        </w:rPr>
        <w:t xml:space="preserve"> </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B1132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fıkrasına göre tedbir uygulanan salon görevlilerine</w:t>
      </w:r>
      <w:r>
        <w:rPr>
          <w:rFonts w:ascii="Times New Roman" w:hAnsi="Times New Roman"/>
          <w:sz w:val="24"/>
          <w:szCs w:val="24"/>
          <w:lang w:eastAsia="tr-TR"/>
        </w:rPr>
        <w:t xml:space="preserve"> </w:t>
      </w:r>
      <w:r w:rsidRPr="00E9348C">
        <w:rPr>
          <w:rFonts w:ascii="Times New Roman" w:hAnsi="Times New Roman"/>
          <w:sz w:val="24"/>
          <w:szCs w:val="24"/>
          <w:lang w:eastAsia="tr-TR"/>
        </w:rPr>
        <w:t>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t xml:space="preserve">MADDE 16- </w:t>
      </w:r>
      <w:r w:rsidRPr="00E9348C">
        <w:rPr>
          <w:rFonts w:ascii="Times New Roman" w:hAnsi="Times New Roman"/>
          <w:sz w:val="24"/>
          <w:szCs w:val="24"/>
        </w:rPr>
        <w:t>(</w:t>
      </w:r>
      <w:r w:rsidRPr="00E9348C">
        <w:rPr>
          <w:rFonts w:ascii="Times New Roman" w:hAnsi="Times New Roman"/>
          <w:sz w:val="24"/>
          <w:szCs w:val="24"/>
          <w:lang w:eastAsia="tr-TR"/>
        </w:rPr>
        <w:t>1) Sınav günü için bölge sınav yürütme komisyonuna sınavlarla ilgili iş ve işl</w:t>
      </w:r>
      <w:r>
        <w:rPr>
          <w:rFonts w:ascii="Times New Roman" w:hAnsi="Times New Roman"/>
          <w:sz w:val="24"/>
          <w:szCs w:val="24"/>
          <w:lang w:eastAsia="tr-TR"/>
        </w:rPr>
        <w:t xml:space="preserve">emlerde yardımcı olmak üzere </w:t>
      </w:r>
      <w:r w:rsidRPr="00E9348C">
        <w:rPr>
          <w:rFonts w:ascii="Times New Roman" w:hAnsi="Times New Roman"/>
          <w:sz w:val="24"/>
          <w:szCs w:val="24"/>
          <w:lang w:eastAsia="tr-TR"/>
        </w:rPr>
        <w:t>milli eğitim müdürlüğü</w:t>
      </w:r>
      <w:r>
        <w:rPr>
          <w:rFonts w:ascii="Times New Roman" w:hAnsi="Times New Roman"/>
          <w:sz w:val="24"/>
          <w:szCs w:val="24"/>
          <w:lang w:eastAsia="tr-TR"/>
        </w:rPr>
        <w:t xml:space="preserve"> personelinden iki kişi </w:t>
      </w:r>
      <w:r w:rsidRPr="006235F0">
        <w:rPr>
          <w:rFonts w:ascii="Times New Roman" w:hAnsi="Times New Roman"/>
          <w:sz w:val="24"/>
          <w:szCs w:val="24"/>
          <w:lang w:eastAsia="tr-TR"/>
        </w:rPr>
        <w:t xml:space="preserve">valilik veya </w:t>
      </w:r>
      <w:r w:rsidRPr="00E9348C">
        <w:rPr>
          <w:rFonts w:ascii="Times New Roman" w:hAnsi="Times New Roman"/>
          <w:sz w:val="24"/>
          <w:szCs w:val="24"/>
          <w:lang w:eastAsia="tr-TR"/>
        </w:rPr>
        <w:t>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Pr>
          <w:rFonts w:ascii="Times New Roman" w:hAnsi="Times New Roman"/>
          <w:sz w:val="24"/>
          <w:szCs w:val="24"/>
        </w:rPr>
        <w:t xml:space="preserve"> </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Pr>
          <w:rFonts w:ascii="Times New Roman" w:hAnsi="Times New Roman"/>
          <w:sz w:val="24"/>
          <w:szCs w:val="24"/>
        </w:rPr>
        <w:t xml:space="preserve"> </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lastRenderedPageBreak/>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Pr>
          <w:rFonts w:ascii="Times New Roman" w:hAnsi="Times New Roman"/>
          <w:sz w:val="24"/>
          <w:szCs w:val="24"/>
        </w:rPr>
        <w:t xml:space="preserve"> </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Pr>
          <w:rFonts w:ascii="Times New Roman" w:hAnsi="Times New Roman"/>
          <w:sz w:val="24"/>
          <w:szCs w:val="24"/>
        </w:rPr>
        <w:t xml:space="preserve"> </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lastRenderedPageBreak/>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Pr>
          <w:rFonts w:ascii="Times New Roman" w:hAnsi="Times New Roman"/>
          <w:sz w:val="24"/>
          <w:szCs w:val="24"/>
        </w:rPr>
        <w:t xml:space="preserve"> </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lastRenderedPageBreak/>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Pr>
          <w:rFonts w:ascii="Times New Roman" w:hAnsi="Times New Roman"/>
          <w:sz w:val="24"/>
          <w:szCs w:val="24"/>
          <w:lang w:eastAsia="tr-TR"/>
        </w:rPr>
        <w:t xml:space="preserve"> </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00BF49BA">
        <w:rPr>
          <w:rFonts w:ascii="Times New Roman" w:hAnsi="Times New Roman"/>
          <w:sz w:val="24"/>
          <w:szCs w:val="24"/>
        </w:rPr>
        <w:t xml:space="preserve"> </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lastRenderedPageBreak/>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095612">
        <w:rPr>
          <w:rFonts w:ascii="Times New Roman" w:hAnsi="Times New Roman"/>
          <w:b/>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Engeli nedeniyle kendisine yardımcı görevlendirilecek adaya </w:t>
      </w:r>
      <w:r w:rsidRPr="00E9348C">
        <w:rPr>
          <w:rFonts w:ascii="Times New Roman" w:hAnsi="Times New Roman"/>
          <w:sz w:val="24"/>
          <w:szCs w:val="24"/>
          <w:lang w:eastAsia="tr-TR"/>
        </w:rPr>
        <w:t>soruların okunması, kodla</w:t>
      </w:r>
      <w:r w:rsidR="009C186E">
        <w:rPr>
          <w:rFonts w:ascii="Times New Roman" w:hAnsi="Times New Roman"/>
          <w:sz w:val="24"/>
          <w:szCs w:val="24"/>
          <w:lang w:eastAsia="tr-TR"/>
        </w:rPr>
        <w:t xml:space="preserve">ma işlemleri ve/veya sınav </w:t>
      </w:r>
      <w:r w:rsidR="009C186E" w:rsidRPr="008B1F3D">
        <w:rPr>
          <w:rFonts w:ascii="Times New Roman" w:hAnsi="Times New Roman"/>
          <w:sz w:val="24"/>
          <w:szCs w:val="24"/>
          <w:lang w:eastAsia="tr-TR"/>
        </w:rPr>
        <w:t xml:space="preserve">okul veya </w:t>
      </w:r>
      <w:r w:rsidRPr="008B1F3D">
        <w:rPr>
          <w:rFonts w:ascii="Times New Roman" w:hAnsi="Times New Roman"/>
          <w:sz w:val="24"/>
          <w:szCs w:val="24"/>
          <w:lang w:eastAsia="tr-TR"/>
        </w:rPr>
        <w:t xml:space="preserve">binalarındaki </w:t>
      </w:r>
      <w:r w:rsidRPr="00E9348C">
        <w:rPr>
          <w:rFonts w:ascii="Times New Roman" w:hAnsi="Times New Roman"/>
          <w:sz w:val="24"/>
          <w:szCs w:val="24"/>
          <w:lang w:eastAsia="tr-TR"/>
        </w:rPr>
        <w:t>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9C186E">
        <w:rPr>
          <w:rFonts w:ascii="Times New Roman" w:hAnsi="Times New Roman"/>
          <w:sz w:val="24"/>
          <w:szCs w:val="24"/>
        </w:rPr>
        <w:t xml:space="preserve"> </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çantasını geçmeyecek şekilde planlama yapılır. Bir görevliye i</w:t>
      </w:r>
      <w:r w:rsidR="0002563C" w:rsidRPr="008B1F3D">
        <w:rPr>
          <w:rFonts w:ascii="Times New Roman" w:hAnsi="Times New Roman"/>
          <w:sz w:val="24"/>
          <w:szCs w:val="24"/>
        </w:rPr>
        <w:t xml:space="preserve">kiden fazla sınav güvenlik kutu veya </w:t>
      </w:r>
      <w:r w:rsidR="00D82BA5" w:rsidRPr="008B1F3D">
        <w:rPr>
          <w:rFonts w:ascii="Times New Roman" w:hAnsi="Times New Roman"/>
          <w:sz w:val="24"/>
          <w:szCs w:val="24"/>
        </w:rPr>
        <w:t xml:space="preserve">çantası </w:t>
      </w:r>
      <w:r w:rsidR="00D82BA5" w:rsidRPr="00E9348C">
        <w:rPr>
          <w:rFonts w:ascii="Times New Roman" w:hAnsi="Times New Roman"/>
          <w:sz w:val="24"/>
          <w:szCs w:val="24"/>
        </w:rPr>
        <w:t>düşmesi durumunda ilave görevli veya görevliler Genel Müdürlük teklifi ve üst yöneticinin onayı ile görevlendirilebilir.</w:t>
      </w:r>
      <w:r w:rsidR="00D82BA5">
        <w:rPr>
          <w:rFonts w:ascii="Times New Roman" w:hAnsi="Times New Roman"/>
          <w:sz w:val="24"/>
          <w:szCs w:val="24"/>
        </w:rPr>
        <w:t xml:space="preserve"> Yurt dışında sınav yapılan merkezlerde </w:t>
      </w:r>
      <w:r w:rsidR="00D82BA5">
        <w:rPr>
          <w:rFonts w:ascii="Times New Roman" w:hAnsi="Times New Roman"/>
          <w:sz w:val="24"/>
          <w:szCs w:val="24"/>
          <w:lang w:eastAsia="tr-TR"/>
        </w:rPr>
        <w:t>Bakanlığa bağlı okul olmaması h</w:t>
      </w:r>
      <w:r>
        <w:rPr>
          <w:rFonts w:ascii="Times New Roman" w:hAnsi="Times New Roman"/>
          <w:sz w:val="24"/>
          <w:szCs w:val="24"/>
          <w:lang w:eastAsia="tr-TR"/>
        </w:rPr>
        <w:t>âlinde sınav evrakı nakil/</w:t>
      </w:r>
      <w:r w:rsidR="00D82BA5">
        <w:rPr>
          <w:rFonts w:ascii="Times New Roman" w:hAnsi="Times New Roman"/>
          <w:sz w:val="24"/>
          <w:szCs w:val="24"/>
          <w:lang w:eastAsia="tr-TR"/>
        </w:rPr>
        <w:t xml:space="preserve">koruma görevlilerinin salon görevlisi </w:t>
      </w:r>
      <w:r w:rsidR="00D82BA5" w:rsidRPr="00E24A87">
        <w:rPr>
          <w:rFonts w:ascii="Times New Roman" w:hAnsi="Times New Roman"/>
          <w:sz w:val="24"/>
          <w:szCs w:val="24"/>
          <w:lang w:eastAsia="tr-TR"/>
        </w:rPr>
        <w:t xml:space="preserve">olabilecek </w:t>
      </w:r>
      <w:r w:rsidR="00D82BA5">
        <w:rPr>
          <w:rFonts w:ascii="Times New Roman" w:hAnsi="Times New Roman"/>
          <w:sz w:val="24"/>
          <w:szCs w:val="24"/>
          <w:lang w:eastAsia="tr-TR"/>
        </w:rPr>
        <w:t xml:space="preserve">niteliklere haiz personelden seçilmesi gereklidir.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lastRenderedPageBreak/>
        <w:tab/>
        <w:t>b)</w:t>
      </w:r>
      <w:r>
        <w:rPr>
          <w:rFonts w:ascii="Times New Roman" w:hAnsi="Times New Roman"/>
          <w:sz w:val="24"/>
          <w:szCs w:val="24"/>
        </w:rPr>
        <w:t xml:space="preserve"> </w:t>
      </w:r>
      <w:r w:rsidR="00BE2A6B">
        <w:rPr>
          <w:rFonts w:ascii="Times New Roman" w:hAnsi="Times New Roman"/>
          <w:sz w:val="24"/>
          <w:szCs w:val="24"/>
        </w:rPr>
        <w:t>Yurt içi sınav evrakı nakil/</w:t>
      </w:r>
      <w:r w:rsidR="0002563C" w:rsidRPr="0002563C">
        <w:rPr>
          <w:rFonts w:ascii="Times New Roman" w:hAnsi="Times New Roman"/>
          <w:color w:val="FF0000"/>
          <w:sz w:val="24"/>
          <w:szCs w:val="24"/>
        </w:rPr>
        <w:t xml:space="preserve"> </w:t>
      </w:r>
      <w:r w:rsidR="00BE2A6B">
        <w:rPr>
          <w:rFonts w:ascii="Times New Roman" w:hAnsi="Times New Roman"/>
          <w:sz w:val="24"/>
          <w:szCs w:val="24"/>
        </w:rPr>
        <w:t>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8B1F3D">
        <w:rPr>
          <w:rFonts w:ascii="Times New Roman" w:hAnsi="Times New Roman"/>
          <w:sz w:val="24"/>
          <w:szCs w:val="24"/>
        </w:rPr>
        <w:t xml:space="preserve"> </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 xml:space="preserve">(1) Her üç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 </w:t>
      </w:r>
      <w:r w:rsidRPr="00E9348C">
        <w:rPr>
          <w:rFonts w:ascii="Times New Roman" w:hAnsi="Times New Roman"/>
          <w:sz w:val="24"/>
          <w:szCs w:val="24"/>
        </w:rPr>
        <w:t xml:space="preserve">için bir şehir içi sınav evrakı nakil güvenlik görevlisi görevlendirilir. </w:t>
      </w:r>
      <w:r w:rsidRPr="00E9348C">
        <w:rPr>
          <w:rFonts w:ascii="Times New Roman" w:hAnsi="Times New Roman"/>
          <w:sz w:val="24"/>
          <w:szCs w:val="24"/>
          <w:lang w:eastAsia="tr-TR"/>
        </w:rPr>
        <w:t xml:space="preserve">Ayrıca cezaevinde veya evde sınav hizmeti verilmesi hâlinde her sınav yerine birer </w:t>
      </w:r>
      <w:r w:rsidRPr="00E9348C">
        <w:rPr>
          <w:rFonts w:ascii="Times New Roman" w:hAnsi="Times New Roman"/>
          <w:sz w:val="24"/>
          <w:szCs w:val="24"/>
        </w:rPr>
        <w:t>şehir içi sınav evrakı nakil güvenlik görevlisi görevlendirilir. Görev</w:t>
      </w:r>
      <w:r w:rsidR="00A10F7D">
        <w:rPr>
          <w:rFonts w:ascii="Times New Roman" w:hAnsi="Times New Roman"/>
          <w:sz w:val="24"/>
          <w:szCs w:val="24"/>
        </w:rPr>
        <w:t xml:space="preserve">lendirme ile ilgili </w:t>
      </w:r>
      <w:r w:rsidR="00A10F7D" w:rsidRPr="008B1F3D">
        <w:rPr>
          <w:rFonts w:ascii="Times New Roman" w:hAnsi="Times New Roman"/>
          <w:sz w:val="24"/>
          <w:szCs w:val="24"/>
        </w:rPr>
        <w:t xml:space="preserve">işlemler il veya </w:t>
      </w:r>
      <w:r w:rsidRPr="008B1F3D">
        <w:rPr>
          <w:rFonts w:ascii="Times New Roman" w:hAnsi="Times New Roman"/>
          <w:sz w:val="24"/>
          <w:szCs w:val="24"/>
        </w:rPr>
        <w:t xml:space="preserve">ilçe </w:t>
      </w:r>
      <w:r w:rsidRPr="00E9348C">
        <w:rPr>
          <w:rFonts w:ascii="Times New Roman" w:hAnsi="Times New Roman"/>
          <w:sz w:val="24"/>
          <w:szCs w:val="24"/>
        </w:rPr>
        <w:t>emniyet müdürlükleri tarafından yürütülür.</w:t>
      </w:r>
    </w:p>
    <w:p w:rsidR="00D82BA5" w:rsidRPr="00E9348C" w:rsidRDefault="00D82BA5" w:rsidP="00D82BA5">
      <w:pPr>
        <w:pStyle w:val="AralkYok"/>
        <w:tabs>
          <w:tab w:val="left" w:pos="709"/>
          <w:tab w:val="left" w:pos="1134"/>
        </w:tabs>
        <w:jc w:val="both"/>
        <w:rPr>
          <w:rFonts w:ascii="Times New Roman" w:hAnsi="Times New Roman"/>
          <w:sz w:val="24"/>
          <w:szCs w:val="24"/>
        </w:rPr>
      </w:pPr>
      <w:r w:rsidRPr="00E9348C">
        <w:rPr>
          <w:rFonts w:ascii="Times New Roman" w:hAnsi="Times New Roman"/>
          <w:sz w:val="24"/>
          <w:szCs w:val="24"/>
        </w:rPr>
        <w:tab/>
        <w:t xml:space="preserve">(2) Şehir içi sınav evrakı nakil güvenlik görevlisi, sınav binalarına </w:t>
      </w:r>
      <w:r w:rsidR="00A10F7D">
        <w:rPr>
          <w:rFonts w:ascii="Times New Roman" w:hAnsi="Times New Roman"/>
          <w:sz w:val="24"/>
          <w:szCs w:val="24"/>
          <w:lang w:eastAsia="tr-TR"/>
        </w:rPr>
        <w:t xml:space="preserve">sınav güvenlik kutu </w:t>
      </w:r>
      <w:r w:rsidR="00A10F7D" w:rsidRPr="008B1F3D">
        <w:rPr>
          <w:rFonts w:ascii="Times New Roman" w:hAnsi="Times New Roman"/>
          <w:sz w:val="24"/>
          <w:szCs w:val="24"/>
          <w:lang w:eastAsia="tr-TR"/>
        </w:rPr>
        <w:t xml:space="preserve">veya </w:t>
      </w:r>
      <w:r w:rsidRPr="008B1F3D">
        <w:rPr>
          <w:rFonts w:ascii="Times New Roman" w:hAnsi="Times New Roman"/>
          <w:sz w:val="24"/>
          <w:szCs w:val="24"/>
          <w:lang w:eastAsia="tr-TR"/>
        </w:rPr>
        <w:t xml:space="preserve">çantalarının </w:t>
      </w:r>
      <w:r w:rsidRPr="00E9348C">
        <w:rPr>
          <w:rFonts w:ascii="Times New Roman" w:hAnsi="Times New Roman"/>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lastRenderedPageBreak/>
        <w:t>Hizmetli/taşıyıcı/şoför</w:t>
      </w:r>
    </w:p>
    <w:p w:rsidR="00D82BA5" w:rsidRPr="00E36ED1"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binalarda her on</w:t>
      </w:r>
      <w:r w:rsidRPr="00E9348C">
        <w:rPr>
          <w:rFonts w:ascii="Times New Roman" w:hAnsi="Times New Roman"/>
          <w:sz w:val="24"/>
          <w:szCs w:val="24"/>
          <w:lang w:eastAsia="tr-TR"/>
        </w:rPr>
        <w:t xml:space="preserve"> salon için bir hizmetli daha görevlendirilir. Ayrıca, bölge sınav yürütme komisyonu ve merkez sınav yürütme kurulunun görev yaptığı merkezd</w:t>
      </w:r>
      <w:r>
        <w:rPr>
          <w:rFonts w:ascii="Times New Roman" w:hAnsi="Times New Roman"/>
          <w:sz w:val="24"/>
          <w:szCs w:val="24"/>
          <w:lang w:eastAsia="tr-TR"/>
        </w:rPr>
        <w:t>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Pr>
          <w:rFonts w:ascii="Times New Roman" w:hAnsi="Times New Roman"/>
          <w:sz w:val="24"/>
          <w:szCs w:val="24"/>
        </w:rPr>
        <w:t xml:space="preserve"> </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E9348C">
        <w:rPr>
          <w:rFonts w:ascii="Times New Roman" w:hAnsi="Times New Roman"/>
          <w:i/>
          <w:sz w:val="24"/>
          <w:szCs w:val="24"/>
          <w:lang w:eastAsia="tr-TR"/>
        </w:rPr>
        <w:t xml:space="preserve"> </w:t>
      </w:r>
      <w:r w:rsidRPr="00E9348C">
        <w:rPr>
          <w:rFonts w:ascii="Times New Roman" w:hAnsi="Times New Roman"/>
          <w:sz w:val="24"/>
          <w:szCs w:val="24"/>
          <w:lang w:eastAsia="tr-TR"/>
        </w:rPr>
        <w:t xml:space="preserve">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00453DCC" w:rsidRPr="00647E76">
        <w:rPr>
          <w:rFonts w:ascii="Times New Roman" w:hAnsi="Times New Roman"/>
          <w:sz w:val="24"/>
          <w:szCs w:val="24"/>
        </w:rPr>
        <w:t xml:space="preserve"> </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d) Saklama süresi dolmadan yargıya intikal ettiği Genel Müdürlüğe bildirilen</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Kendisi veya yakını sınava girecek personel</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w:t>
      </w:r>
      <w:r w:rsidRPr="00647E76">
        <w:rPr>
          <w:rFonts w:ascii="Times New Roman" w:hAnsi="Times New Roman"/>
          <w:sz w:val="24"/>
          <w:szCs w:val="24"/>
          <w:lang w:eastAsia="tr-TR"/>
        </w:rPr>
        <w:t>ku</w:t>
      </w:r>
      <w:r w:rsidR="001F6C9B" w:rsidRPr="00647E76">
        <w:rPr>
          <w:rFonts w:ascii="Times New Roman" w:hAnsi="Times New Roman"/>
          <w:sz w:val="24"/>
          <w:szCs w:val="24"/>
          <w:lang w:eastAsia="tr-TR"/>
        </w:rPr>
        <w:t xml:space="preserve">tu veya </w:t>
      </w:r>
      <w:r w:rsidRPr="00E9348C">
        <w:rPr>
          <w:rFonts w:ascii="Times New Roman" w:hAnsi="Times New Roman"/>
          <w:sz w:val="24"/>
          <w:szCs w:val="24"/>
          <w:lang w:eastAsia="tr-TR"/>
        </w:rPr>
        <w:t xml:space="preserve">çantalarının </w:t>
      </w:r>
      <w:r>
        <w:rPr>
          <w:rFonts w:ascii="Times New Roman" w:hAnsi="Times New Roman"/>
          <w:sz w:val="24"/>
          <w:szCs w:val="24"/>
          <w:lang w:eastAsia="tr-TR"/>
        </w:rPr>
        <w:t xml:space="preserve">daire </w:t>
      </w:r>
      <w:r w:rsidRPr="00996F0A">
        <w:rPr>
          <w:rFonts w:ascii="Times New Roman" w:hAnsi="Times New Roman"/>
          <w:sz w:val="24"/>
          <w:szCs w:val="24"/>
          <w:lang w:eastAsia="tr-TR"/>
        </w:rPr>
        <w:t>başkanlığına tesliminden komisyon tarafından okutulup tutanak altına alınıncaya kadar görev yerinin geçici</w:t>
      </w:r>
      <w:r w:rsidRPr="00E9348C">
        <w:rPr>
          <w:rFonts w:ascii="Times New Roman" w:hAnsi="Times New Roman"/>
          <w:sz w:val="24"/>
          <w:szCs w:val="24"/>
          <w:lang w:eastAsia="tr-TR"/>
        </w:rPr>
        <w:t xml:space="preserve"> olarak değiştirilmesi için Genel Müdürlük gerekli önlemleri alır.</w:t>
      </w:r>
    </w:p>
    <w:p w:rsidR="00D82BA5" w:rsidRPr="00E9348C" w:rsidRDefault="001F6C9B"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w:t>
      </w:r>
      <w:r w:rsidRPr="00647E76">
        <w:rPr>
          <w:rFonts w:ascii="Times New Roman" w:hAnsi="Times New Roman"/>
          <w:sz w:val="24"/>
          <w:szCs w:val="24"/>
          <w:lang w:eastAsia="tr-TR"/>
        </w:rPr>
        <w:t xml:space="preserve">Okul veya </w:t>
      </w:r>
      <w:r w:rsidR="00D82BA5" w:rsidRPr="00647E76">
        <w:rPr>
          <w:rFonts w:ascii="Times New Roman" w:hAnsi="Times New Roman"/>
          <w:sz w:val="24"/>
          <w:szCs w:val="24"/>
          <w:lang w:eastAsia="tr-TR"/>
        </w:rPr>
        <w:t xml:space="preserve">binada </w:t>
      </w:r>
      <w:r w:rsidR="00D82BA5" w:rsidRPr="00E9348C">
        <w:rPr>
          <w:rFonts w:ascii="Times New Roman" w:hAnsi="Times New Roman"/>
          <w:sz w:val="24"/>
          <w:szCs w:val="24"/>
          <w:lang w:eastAsia="tr-TR"/>
        </w:rPr>
        <w:t>görevlendirilecek personelin kendisi veya birinci derece yakını sınava girecekse bunu bağlı olduğu kurum</w:t>
      </w:r>
      <w:r>
        <w:rPr>
          <w:rFonts w:ascii="Times New Roman" w:hAnsi="Times New Roman"/>
          <w:sz w:val="24"/>
          <w:szCs w:val="24"/>
          <w:lang w:eastAsia="tr-TR"/>
        </w:rPr>
        <w:t xml:space="preserve"> müdürlüğüne bildirir ve </w:t>
      </w:r>
      <w:r w:rsidRPr="00647E76">
        <w:rPr>
          <w:rFonts w:ascii="Times New Roman" w:hAnsi="Times New Roman"/>
          <w:sz w:val="24"/>
          <w:szCs w:val="24"/>
          <w:lang w:eastAsia="tr-TR"/>
        </w:rPr>
        <w:t xml:space="preserve">merkez veya </w:t>
      </w:r>
      <w:r w:rsidR="00D82BA5" w:rsidRPr="00647E76">
        <w:rPr>
          <w:rFonts w:ascii="Times New Roman" w:hAnsi="Times New Roman"/>
          <w:sz w:val="24"/>
          <w:szCs w:val="24"/>
          <w:lang w:eastAsia="tr-TR"/>
        </w:rPr>
        <w:t xml:space="preserve">bölge </w:t>
      </w:r>
      <w:r w:rsidR="00D82BA5" w:rsidRPr="00E9348C">
        <w:rPr>
          <w:rFonts w:ascii="Times New Roman" w:hAnsi="Times New Roman"/>
          <w:sz w:val="24"/>
          <w:szCs w:val="24"/>
          <w:lang w:eastAsia="tr-TR"/>
        </w:rPr>
        <w:t>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Zorunlu yer değiştiren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36</w:t>
      </w:r>
      <w:r w:rsidRPr="00E9348C">
        <w:rPr>
          <w:rFonts w:ascii="Times New Roman" w:hAnsi="Times New Roman"/>
          <w:b/>
          <w:sz w:val="24"/>
          <w:szCs w:val="24"/>
        </w:rPr>
        <w:t xml:space="preserve">- </w:t>
      </w:r>
      <w:r w:rsidRPr="00E9348C">
        <w:rPr>
          <w:rFonts w:ascii="Times New Roman" w:hAnsi="Times New Roman"/>
          <w:sz w:val="24"/>
          <w:szCs w:val="24"/>
          <w:lang w:eastAsia="tr-TR"/>
        </w:rPr>
        <w:t>(1) Tabii afet, naklen yer değişikliği ve benzeri hâllere bağlı olarak zorunlu ikamet değiştiren</w:t>
      </w:r>
      <w:r w:rsidR="001F6C9B">
        <w:rPr>
          <w:rFonts w:ascii="Times New Roman" w:hAnsi="Times New Roman"/>
          <w:sz w:val="24"/>
          <w:szCs w:val="24"/>
          <w:lang w:eastAsia="tr-TR"/>
        </w:rPr>
        <w:t xml:space="preserve"> adayların mazeret belgeleri </w:t>
      </w:r>
      <w:r w:rsidRPr="00E9348C">
        <w:rPr>
          <w:rFonts w:ascii="Times New Roman" w:hAnsi="Times New Roman"/>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tarihinde tedavisi devam eden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37</w:t>
      </w:r>
      <w:r w:rsidRPr="00E9348C">
        <w:rPr>
          <w:rFonts w:ascii="Times New Roman" w:hAnsi="Times New Roman"/>
          <w:b/>
          <w:sz w:val="24"/>
          <w:szCs w:val="24"/>
        </w:rPr>
        <w:t xml:space="preserve">- </w:t>
      </w:r>
      <w:r w:rsidRPr="00E9348C">
        <w:rPr>
          <w:rFonts w:ascii="Times New Roman" w:hAnsi="Times New Roman"/>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Pr>
          <w:rFonts w:ascii="Times New Roman" w:hAnsi="Times New Roman"/>
          <w:sz w:val="24"/>
          <w:szCs w:val="24"/>
          <w:lang w:eastAsia="tr-TR"/>
        </w:rPr>
        <w:t xml:space="preserve">k suretiyle tedavi gördüğü </w:t>
      </w:r>
      <w:r w:rsidR="001F6C9B" w:rsidRPr="00647E76">
        <w:rPr>
          <w:rFonts w:ascii="Times New Roman" w:hAnsi="Times New Roman"/>
          <w:sz w:val="24"/>
          <w:szCs w:val="24"/>
          <w:lang w:eastAsia="tr-TR"/>
        </w:rPr>
        <w:t xml:space="preserve">evde veya </w:t>
      </w:r>
      <w:r w:rsidRPr="00647E76">
        <w:rPr>
          <w:rFonts w:ascii="Times New Roman" w:hAnsi="Times New Roman"/>
          <w:sz w:val="24"/>
          <w:szCs w:val="24"/>
          <w:lang w:eastAsia="tr-TR"/>
        </w:rPr>
        <w:t xml:space="preserve">hastanede </w:t>
      </w:r>
      <w:r w:rsidRPr="00E9348C">
        <w:rPr>
          <w:rFonts w:ascii="Times New Roman" w:hAnsi="Times New Roman"/>
          <w:sz w:val="24"/>
          <w:szCs w:val="24"/>
          <w:lang w:eastAsia="tr-TR"/>
        </w:rPr>
        <w:t>sınava alınabilir.</w:t>
      </w:r>
    </w:p>
    <w:p w:rsidR="00D82BA5" w:rsidRDefault="00D82BA5"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lastRenderedPageBreak/>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İlişkin Usul ve Esaslar gereğince, o yıl için belirlenecek gösterge rakamlarına ve ilgili diğer 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00E406A1">
        <w:rPr>
          <w:rFonts w:ascii="Times New Roman" w:hAnsi="Times New Roman"/>
          <w:sz w:val="24"/>
          <w:szCs w:val="24"/>
          <w:lang w:eastAsia="tr-TR"/>
        </w:rPr>
        <w:t xml:space="preserve"> </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lastRenderedPageBreak/>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Görevli olduğu salonda toplu kopya çekildiği tespit edilen salon görevlilerine bir yıl süreyle, tekrarı hâlinde Bakanlığın yaptığı sınavlarda sınav görevi verilmez. </w:t>
      </w:r>
      <w:r w:rsidRPr="00E9348C">
        <w:rPr>
          <w:rFonts w:ascii="Times New Roman" w:hAnsi="Times New Roman"/>
          <w:sz w:val="24"/>
          <w:szCs w:val="24"/>
        </w:rPr>
        <w:t>Bu maddedeki hükümler görevlilerin diğer disiplin cezalarını ortadan kaldırmaz.</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lang w:eastAsia="tr-TR"/>
        </w:rPr>
        <w:t>(4</w:t>
      </w:r>
      <w:r w:rsidRPr="00E9348C">
        <w:rPr>
          <w:rFonts w:ascii="Times New Roman" w:hAnsi="Times New Roman"/>
          <w:sz w:val="24"/>
          <w:szCs w:val="24"/>
          <w:lang w:eastAsia="tr-TR"/>
        </w:rPr>
        <w:t xml:space="preserve">) Genel Müdürlükçe hazırlanan sınav görevlilerinin görevlerini belirtir doküman doğrultunda usul ve esaslara aykırı hareket ettiği belirlenen salon görevlileri ile </w:t>
      </w:r>
      <w:r w:rsidRPr="00E9348C">
        <w:rPr>
          <w:rFonts w:ascii="Times New Roman" w:hAnsi="Times New Roman"/>
          <w:sz w:val="24"/>
          <w:szCs w:val="24"/>
        </w:rPr>
        <w:t xml:space="preserve">güvenlik talimatına uygun hareket etmeyen sınav evrakı nakil/koruma görevlileri ve </w:t>
      </w:r>
      <w:r w:rsidRPr="00E9348C">
        <w:rPr>
          <w:rFonts w:ascii="Times New Roman" w:hAnsi="Times New Roman"/>
          <w:sz w:val="24"/>
          <w:szCs w:val="24"/>
          <w:lang w:eastAsia="tr-TR"/>
        </w:rPr>
        <w:t>bu Yönergede belirtilen görevlerini yerine getirmeyen tüm görevliler hakkında ilgili disiplin yönetmeliğine göre işlem yap</w:t>
      </w:r>
      <w:r w:rsidR="00A74E6F">
        <w:rPr>
          <w:rFonts w:ascii="Times New Roman" w:hAnsi="Times New Roman"/>
          <w:sz w:val="24"/>
          <w:szCs w:val="24"/>
          <w:lang w:eastAsia="tr-TR"/>
        </w:rPr>
        <w:t xml:space="preserve">ılır. Bu </w:t>
      </w:r>
      <w:r w:rsidRPr="00E9348C">
        <w:rPr>
          <w:rFonts w:ascii="Times New Roman" w:hAnsi="Times New Roman"/>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A94D2E"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 xml:space="preserve"> 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lastRenderedPageBreak/>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10" w:rsidRDefault="00725110" w:rsidP="00E51E3B">
      <w:pPr>
        <w:spacing w:after="0" w:line="240" w:lineRule="auto"/>
      </w:pPr>
      <w:r>
        <w:separator/>
      </w:r>
    </w:p>
  </w:endnote>
  <w:endnote w:type="continuationSeparator" w:id="0">
    <w:p w:rsidR="00725110" w:rsidRDefault="00725110" w:rsidP="00E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420335"/>
      <w:docPartObj>
        <w:docPartGallery w:val="Page Numbers (Bottom of Page)"/>
        <w:docPartUnique/>
      </w:docPartObj>
    </w:sdtPr>
    <w:sdtEndPr/>
    <w:sdtContent>
      <w:p w:rsidR="006235F0" w:rsidRDefault="006235F0">
        <w:pPr>
          <w:pStyle w:val="AltBilgi"/>
          <w:jc w:val="center"/>
        </w:pPr>
        <w:r>
          <w:fldChar w:fldCharType="begin"/>
        </w:r>
        <w:r>
          <w:instrText>PAGE   \* MERGEFORMAT</w:instrText>
        </w:r>
        <w:r>
          <w:fldChar w:fldCharType="separate"/>
        </w:r>
        <w:r w:rsidR="00C9740F" w:rsidRPr="00C9740F">
          <w:rPr>
            <w:noProof/>
            <w:lang w:val="tr-TR"/>
          </w:rPr>
          <w:t>2</w:t>
        </w:r>
        <w:r>
          <w:fldChar w:fldCharType="end"/>
        </w:r>
      </w:p>
    </w:sdtContent>
  </w:sdt>
  <w:p w:rsidR="006235F0" w:rsidRDefault="006235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10" w:rsidRDefault="00725110" w:rsidP="00E51E3B">
      <w:pPr>
        <w:spacing w:after="0" w:line="240" w:lineRule="auto"/>
      </w:pPr>
      <w:r>
        <w:separator/>
      </w:r>
    </w:p>
  </w:footnote>
  <w:footnote w:type="continuationSeparator" w:id="0">
    <w:p w:rsidR="00725110" w:rsidRDefault="00725110" w:rsidP="00E5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76"/>
    <w:rsid w:val="0002563C"/>
    <w:rsid w:val="00072BFB"/>
    <w:rsid w:val="000F6860"/>
    <w:rsid w:val="00107939"/>
    <w:rsid w:val="001A62C8"/>
    <w:rsid w:val="001B654A"/>
    <w:rsid w:val="001F6C9B"/>
    <w:rsid w:val="002A4131"/>
    <w:rsid w:val="0033136E"/>
    <w:rsid w:val="003B23CF"/>
    <w:rsid w:val="003C7E48"/>
    <w:rsid w:val="00453DCC"/>
    <w:rsid w:val="0053437F"/>
    <w:rsid w:val="0054224E"/>
    <w:rsid w:val="005C3129"/>
    <w:rsid w:val="005D282E"/>
    <w:rsid w:val="005F0076"/>
    <w:rsid w:val="006235F0"/>
    <w:rsid w:val="00647E76"/>
    <w:rsid w:val="00655DA9"/>
    <w:rsid w:val="00725110"/>
    <w:rsid w:val="00741E9E"/>
    <w:rsid w:val="00754D32"/>
    <w:rsid w:val="007B57BE"/>
    <w:rsid w:val="00855BF4"/>
    <w:rsid w:val="008B1F3D"/>
    <w:rsid w:val="008B4F37"/>
    <w:rsid w:val="009632C4"/>
    <w:rsid w:val="00986156"/>
    <w:rsid w:val="009C186E"/>
    <w:rsid w:val="00A10F7D"/>
    <w:rsid w:val="00A74E6F"/>
    <w:rsid w:val="00A926D5"/>
    <w:rsid w:val="00BA19FC"/>
    <w:rsid w:val="00BB4FDA"/>
    <w:rsid w:val="00BE2A6B"/>
    <w:rsid w:val="00BE40AE"/>
    <w:rsid w:val="00BF49BA"/>
    <w:rsid w:val="00C33249"/>
    <w:rsid w:val="00C67180"/>
    <w:rsid w:val="00C94A96"/>
    <w:rsid w:val="00C9740F"/>
    <w:rsid w:val="00D82BA5"/>
    <w:rsid w:val="00E27D8F"/>
    <w:rsid w:val="00E406A1"/>
    <w:rsid w:val="00E51E3B"/>
    <w:rsid w:val="00E73982"/>
    <w:rsid w:val="00EE0339"/>
    <w:rsid w:val="00F034AE"/>
    <w:rsid w:val="00F878D7"/>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888DF-D8EB-4E87-A36B-5F7CCF17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 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 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10300</Words>
  <Characters>58710</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Sukru ENGIN</dc:creator>
  <cp:keywords/>
  <dc:description/>
  <cp:lastModifiedBy>Mustafa Donmez</cp:lastModifiedBy>
  <cp:revision>3</cp:revision>
  <dcterms:created xsi:type="dcterms:W3CDTF">2016-08-26T12:16:00Z</dcterms:created>
  <dcterms:modified xsi:type="dcterms:W3CDTF">2016-08-26T12:16:00Z</dcterms:modified>
</cp:coreProperties>
</file>