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2E" w:rsidRDefault="00CA1F2E" w:rsidP="00284623">
      <w:pPr>
        <w:jc w:val="center"/>
        <w:rPr>
          <w:rFonts w:ascii="Arial" w:hAnsi="Arial" w:cs="Arial"/>
          <w:b/>
        </w:rPr>
      </w:pPr>
      <w:bookmarkStart w:id="0" w:name="_GoBack"/>
      <w:bookmarkEnd w:id="0"/>
    </w:p>
    <w:p w:rsidR="00CA1F2E" w:rsidRDefault="00CA1F2E" w:rsidP="00284623">
      <w:pPr>
        <w:jc w:val="center"/>
        <w:rPr>
          <w:rFonts w:ascii="Arial" w:hAnsi="Arial" w:cs="Arial"/>
          <w:b/>
        </w:rPr>
      </w:pPr>
    </w:p>
    <w:p w:rsidR="001B2878" w:rsidRPr="00284623" w:rsidRDefault="001B2878" w:rsidP="00284623">
      <w:pPr>
        <w:jc w:val="center"/>
        <w:rPr>
          <w:rFonts w:ascii="Arial" w:hAnsi="Arial" w:cs="Arial"/>
          <w:b/>
        </w:rPr>
      </w:pPr>
      <w:r w:rsidRPr="00284623">
        <w:rPr>
          <w:rFonts w:ascii="Arial" w:hAnsi="Arial" w:cs="Arial"/>
          <w:b/>
        </w:rPr>
        <w:t>EĞİTİMDE MOTİVASYON VE KATILIMCILIĞI ARTIRMA PROJESİ</w:t>
      </w:r>
    </w:p>
    <w:p w:rsidR="001B2878" w:rsidRPr="00284623" w:rsidRDefault="00542D0F" w:rsidP="001B2878">
      <w:pPr>
        <w:jc w:val="center"/>
        <w:rPr>
          <w:rFonts w:ascii="Arial" w:hAnsi="Arial" w:cs="Arial"/>
          <w:b/>
        </w:rPr>
      </w:pPr>
      <w:r w:rsidRPr="00284623">
        <w:rPr>
          <w:rFonts w:ascii="Arial" w:hAnsi="Arial" w:cs="Arial"/>
          <w:b/>
        </w:rPr>
        <w:t xml:space="preserve">UYGULAMA </w:t>
      </w:r>
      <w:r w:rsidR="001B2878" w:rsidRPr="00284623">
        <w:rPr>
          <w:rFonts w:ascii="Arial" w:hAnsi="Arial" w:cs="Arial"/>
          <w:b/>
        </w:rPr>
        <w:t>KILAVUZU</w:t>
      </w:r>
    </w:p>
    <w:p w:rsidR="00AB34A3" w:rsidRPr="00284623" w:rsidRDefault="00AB34A3" w:rsidP="001B2878">
      <w:pPr>
        <w:jc w:val="center"/>
        <w:rPr>
          <w:rFonts w:ascii="Arial" w:hAnsi="Arial" w:cs="Arial"/>
          <w:b/>
        </w:rPr>
      </w:pPr>
    </w:p>
    <w:p w:rsidR="00C34F56" w:rsidRPr="00284623" w:rsidRDefault="00327C40" w:rsidP="001B2878">
      <w:pPr>
        <w:pStyle w:val="ListeParagraf"/>
        <w:numPr>
          <w:ilvl w:val="0"/>
          <w:numId w:val="1"/>
        </w:numPr>
        <w:jc w:val="both"/>
        <w:rPr>
          <w:rFonts w:ascii="Arial" w:hAnsi="Arial" w:cs="Arial"/>
        </w:rPr>
      </w:pPr>
      <w:r>
        <w:rPr>
          <w:rFonts w:ascii="Arial" w:hAnsi="Arial" w:cs="Arial"/>
        </w:rPr>
        <w:t>Bu uygulama kılavuzu 20</w:t>
      </w:r>
      <w:r w:rsidR="00C34F56" w:rsidRPr="00284623">
        <w:rPr>
          <w:rFonts w:ascii="Arial" w:hAnsi="Arial" w:cs="Arial"/>
        </w:rPr>
        <w:t xml:space="preserve"> maddeden oluşmaktadır ve projenin tüm hakları Sakarya İl Milli Eğitim Müdürlüğüne aittir.</w:t>
      </w:r>
      <w:r w:rsidR="00CD0F56">
        <w:rPr>
          <w:rFonts w:ascii="Arial" w:hAnsi="Arial" w:cs="Arial"/>
        </w:rPr>
        <w:t xml:space="preserve"> ( Proje metni İl Milli Eğitim Müdürlüğü Web sayfasında ilan edilmiştir. )</w:t>
      </w:r>
    </w:p>
    <w:p w:rsidR="00C34F56" w:rsidRPr="00284623" w:rsidRDefault="00C34F56" w:rsidP="00C34F56">
      <w:pPr>
        <w:pStyle w:val="ListeParagraf"/>
        <w:jc w:val="both"/>
        <w:rPr>
          <w:rFonts w:ascii="Arial" w:hAnsi="Arial" w:cs="Arial"/>
        </w:rPr>
      </w:pPr>
    </w:p>
    <w:p w:rsidR="001B2878" w:rsidRPr="00284623" w:rsidRDefault="001B2878" w:rsidP="001B2878">
      <w:pPr>
        <w:pStyle w:val="ListeParagraf"/>
        <w:numPr>
          <w:ilvl w:val="0"/>
          <w:numId w:val="1"/>
        </w:numPr>
        <w:jc w:val="both"/>
        <w:rPr>
          <w:rFonts w:ascii="Arial" w:hAnsi="Arial" w:cs="Arial"/>
          <w:b/>
        </w:rPr>
      </w:pPr>
      <w:r w:rsidRPr="00284623">
        <w:rPr>
          <w:rFonts w:ascii="Arial" w:hAnsi="Arial" w:cs="Arial"/>
        </w:rPr>
        <w:t xml:space="preserve">Projenin süresi 2 yıldır ve 2015 – 2016, 2016 – 2017 Eğitim – Öğretim yıllarını kapsamaktadır. </w:t>
      </w:r>
    </w:p>
    <w:p w:rsidR="00657C9B" w:rsidRPr="00284623" w:rsidRDefault="00657C9B" w:rsidP="00657C9B">
      <w:pPr>
        <w:pStyle w:val="ListeParagraf"/>
        <w:jc w:val="both"/>
        <w:rPr>
          <w:rFonts w:ascii="Arial" w:hAnsi="Arial" w:cs="Arial"/>
          <w:b/>
        </w:rPr>
      </w:pPr>
    </w:p>
    <w:p w:rsidR="00657C9B" w:rsidRPr="00284623" w:rsidRDefault="00657C9B" w:rsidP="00657C9B">
      <w:pPr>
        <w:pStyle w:val="ListeParagraf"/>
        <w:numPr>
          <w:ilvl w:val="0"/>
          <w:numId w:val="1"/>
        </w:numPr>
        <w:jc w:val="both"/>
        <w:rPr>
          <w:rFonts w:ascii="Arial" w:hAnsi="Arial" w:cs="Arial"/>
          <w:b/>
        </w:rPr>
      </w:pPr>
      <w:r w:rsidRPr="00284623">
        <w:rPr>
          <w:rFonts w:ascii="Arial" w:hAnsi="Arial" w:cs="Arial"/>
        </w:rPr>
        <w:t>Bu süreçte toplam 6 proje dönemi mevcuttur ve aşağıdaki tabloda belirtildiği gibidir.</w:t>
      </w:r>
    </w:p>
    <w:tbl>
      <w:tblPr>
        <w:tblStyle w:val="TabloKlavuzu"/>
        <w:tblpPr w:leftFromText="141" w:rightFromText="141" w:vertAnchor="text" w:horzAnchor="page" w:tblpX="1501" w:tblpY="197"/>
        <w:tblW w:w="0" w:type="auto"/>
        <w:tblLook w:val="04A0" w:firstRow="1" w:lastRow="0" w:firstColumn="1" w:lastColumn="0" w:noHBand="0" w:noVBand="1"/>
      </w:tblPr>
      <w:tblGrid>
        <w:gridCol w:w="1230"/>
        <w:gridCol w:w="1694"/>
        <w:gridCol w:w="3643"/>
        <w:gridCol w:w="1225"/>
      </w:tblGrid>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Sıra No</w:t>
            </w:r>
          </w:p>
        </w:tc>
        <w:tc>
          <w:tcPr>
            <w:tcW w:w="1694"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Proje Dönemi</w:t>
            </w:r>
          </w:p>
        </w:tc>
        <w:tc>
          <w:tcPr>
            <w:tcW w:w="3643"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Kapsadığı Aylar</w:t>
            </w:r>
          </w:p>
        </w:tc>
        <w:tc>
          <w:tcPr>
            <w:tcW w:w="1225"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Proje Yılı</w:t>
            </w:r>
          </w:p>
        </w:tc>
      </w:tr>
      <w:tr w:rsidR="00657C9B" w:rsidRPr="00284623" w:rsidTr="00652DE2">
        <w:tc>
          <w:tcPr>
            <w:tcW w:w="1230" w:type="dxa"/>
          </w:tcPr>
          <w:p w:rsidR="00657C9B" w:rsidRPr="00284623" w:rsidRDefault="00657C9B" w:rsidP="00652DE2">
            <w:pPr>
              <w:jc w:val="both"/>
              <w:rPr>
                <w:rFonts w:ascii="Arial" w:hAnsi="Arial" w:cs="Arial"/>
                <w:b/>
              </w:rPr>
            </w:pPr>
            <w:r w:rsidRPr="00284623">
              <w:rPr>
                <w:rFonts w:ascii="Arial" w:hAnsi="Arial" w:cs="Arial"/>
                <w:b/>
              </w:rPr>
              <w:t>1.Dönem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Aralık 2015</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( 2015 ) Ekim – Kasım – Aralık </w:t>
            </w:r>
          </w:p>
        </w:tc>
        <w:tc>
          <w:tcPr>
            <w:tcW w:w="1225" w:type="dxa"/>
            <w:vMerge w:val="restart"/>
            <w:vAlign w:val="center"/>
          </w:tcPr>
          <w:p w:rsidR="00657C9B" w:rsidRPr="00284623" w:rsidRDefault="00657C9B" w:rsidP="00652DE2">
            <w:pPr>
              <w:jc w:val="center"/>
              <w:rPr>
                <w:rFonts w:ascii="Arial" w:hAnsi="Arial" w:cs="Arial"/>
                <w:b/>
              </w:rPr>
            </w:pPr>
            <w:r w:rsidRPr="00284623">
              <w:rPr>
                <w:rFonts w:ascii="Arial" w:hAnsi="Arial" w:cs="Arial"/>
                <w:b/>
              </w:rPr>
              <w:t>1.YIL</w:t>
            </w: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2.Dönem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Mart 2106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( 2016 ) Ocak – Şubat – Mart</w:t>
            </w:r>
          </w:p>
        </w:tc>
        <w:tc>
          <w:tcPr>
            <w:tcW w:w="1225" w:type="dxa"/>
            <w:vMerge/>
            <w:vAlign w:val="center"/>
          </w:tcPr>
          <w:p w:rsidR="00657C9B" w:rsidRPr="00284623" w:rsidRDefault="00657C9B" w:rsidP="00652DE2">
            <w:pPr>
              <w:pStyle w:val="ListeParagraf"/>
              <w:ind w:left="0"/>
              <w:jc w:val="center"/>
              <w:rPr>
                <w:rFonts w:ascii="Arial" w:hAnsi="Arial" w:cs="Arial"/>
                <w:b/>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3.Dönem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Haziran 2016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( 2016 ) Nisan – Mayıs – Haziran </w:t>
            </w:r>
          </w:p>
        </w:tc>
        <w:tc>
          <w:tcPr>
            <w:tcW w:w="1225" w:type="dxa"/>
            <w:vMerge/>
            <w:vAlign w:val="center"/>
          </w:tcPr>
          <w:p w:rsidR="00657C9B" w:rsidRPr="00284623" w:rsidRDefault="00657C9B" w:rsidP="00652DE2">
            <w:pPr>
              <w:pStyle w:val="ListeParagraf"/>
              <w:ind w:left="0"/>
              <w:jc w:val="center"/>
              <w:rPr>
                <w:rFonts w:ascii="Arial" w:hAnsi="Arial" w:cs="Arial"/>
                <w:b/>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4.Dönem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Aralık 2016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( 2016 ) Ekim – Kasım – Aralık </w:t>
            </w:r>
          </w:p>
        </w:tc>
        <w:tc>
          <w:tcPr>
            <w:tcW w:w="1225" w:type="dxa"/>
            <w:vMerge w:val="restart"/>
            <w:vAlign w:val="center"/>
          </w:tcPr>
          <w:p w:rsidR="00657C9B" w:rsidRPr="00284623" w:rsidRDefault="00657C9B" w:rsidP="00652DE2">
            <w:pPr>
              <w:jc w:val="center"/>
              <w:rPr>
                <w:rFonts w:ascii="Arial" w:hAnsi="Arial" w:cs="Arial"/>
                <w:b/>
              </w:rPr>
            </w:pPr>
            <w:r w:rsidRPr="00284623">
              <w:rPr>
                <w:rFonts w:ascii="Arial" w:hAnsi="Arial" w:cs="Arial"/>
                <w:b/>
              </w:rPr>
              <w:t>2.YIL</w:t>
            </w: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5.Dönem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Mart 2017</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( 2017 ) Ocak – Şubat – Mart</w:t>
            </w:r>
          </w:p>
        </w:tc>
        <w:tc>
          <w:tcPr>
            <w:tcW w:w="1225" w:type="dxa"/>
            <w:vMerge/>
          </w:tcPr>
          <w:p w:rsidR="00657C9B" w:rsidRPr="00284623" w:rsidRDefault="00657C9B" w:rsidP="00652DE2">
            <w:pPr>
              <w:pStyle w:val="ListeParagraf"/>
              <w:ind w:left="0"/>
              <w:jc w:val="both"/>
              <w:rPr>
                <w:rFonts w:ascii="Arial" w:hAnsi="Arial" w:cs="Arial"/>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6.Dönem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Haziran 2017</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( 2017 ) Nisan – Mayıs – Haziran </w:t>
            </w:r>
          </w:p>
        </w:tc>
        <w:tc>
          <w:tcPr>
            <w:tcW w:w="1225" w:type="dxa"/>
            <w:vMerge/>
          </w:tcPr>
          <w:p w:rsidR="00657C9B" w:rsidRPr="00284623" w:rsidRDefault="00657C9B" w:rsidP="00652DE2">
            <w:pPr>
              <w:pStyle w:val="ListeParagraf"/>
              <w:ind w:left="0"/>
              <w:jc w:val="both"/>
              <w:rPr>
                <w:rFonts w:ascii="Arial" w:hAnsi="Arial" w:cs="Arial"/>
              </w:rPr>
            </w:pPr>
          </w:p>
        </w:tc>
      </w:tr>
    </w:tbl>
    <w:p w:rsidR="00657C9B" w:rsidRPr="00284623" w:rsidRDefault="00657C9B" w:rsidP="00657C9B">
      <w:pPr>
        <w:pStyle w:val="ListeParagraf"/>
        <w:rPr>
          <w:rFonts w:ascii="Arial" w:hAnsi="Arial" w:cs="Arial"/>
          <w:b/>
        </w:rPr>
      </w:pPr>
    </w:p>
    <w:p w:rsidR="00657C9B" w:rsidRPr="00284623" w:rsidRDefault="00657C9B" w:rsidP="00657C9B">
      <w:pPr>
        <w:pStyle w:val="ListeParagraf"/>
        <w:jc w:val="both"/>
        <w:rPr>
          <w:rFonts w:ascii="Arial" w:hAnsi="Arial" w:cs="Arial"/>
          <w:b/>
        </w:rPr>
      </w:pPr>
    </w:p>
    <w:p w:rsidR="00657C9B" w:rsidRPr="00284623" w:rsidRDefault="00657C9B" w:rsidP="00657C9B">
      <w:pPr>
        <w:pStyle w:val="ListeParagraf"/>
        <w:jc w:val="both"/>
        <w:rPr>
          <w:rFonts w:ascii="Arial" w:hAnsi="Arial" w:cs="Arial"/>
          <w:b/>
        </w:rPr>
      </w:pPr>
    </w:p>
    <w:p w:rsidR="00657C9B" w:rsidRPr="00284623" w:rsidRDefault="00657C9B" w:rsidP="00657C9B">
      <w:pPr>
        <w:rPr>
          <w:rFonts w:ascii="Arial" w:hAnsi="Arial" w:cs="Arial"/>
        </w:rPr>
      </w:pPr>
    </w:p>
    <w:p w:rsidR="00657C9B" w:rsidRPr="00284623" w:rsidRDefault="00657C9B" w:rsidP="00657C9B">
      <w:pPr>
        <w:rPr>
          <w:rFonts w:ascii="Arial" w:hAnsi="Arial" w:cs="Arial"/>
        </w:rPr>
      </w:pPr>
    </w:p>
    <w:p w:rsidR="00B94596" w:rsidRPr="00284623" w:rsidRDefault="00B94596" w:rsidP="00657C9B">
      <w:pPr>
        <w:rPr>
          <w:rFonts w:ascii="Arial" w:hAnsi="Arial" w:cs="Arial"/>
        </w:rPr>
      </w:pPr>
    </w:p>
    <w:p w:rsidR="00657C9B" w:rsidRPr="00284623" w:rsidRDefault="00B94596" w:rsidP="00B94596">
      <w:pPr>
        <w:pStyle w:val="ListeParagraf"/>
        <w:numPr>
          <w:ilvl w:val="0"/>
          <w:numId w:val="16"/>
        </w:numPr>
        <w:jc w:val="both"/>
        <w:rPr>
          <w:rFonts w:ascii="Arial" w:hAnsi="Arial" w:cs="Arial"/>
        </w:rPr>
      </w:pPr>
      <w:r w:rsidRPr="00284623">
        <w:rPr>
          <w:rFonts w:ascii="Arial" w:hAnsi="Arial" w:cs="Arial"/>
        </w:rPr>
        <w:t>1.dönem değerlendirilmesi yapılmayacak olup üst yazıda belirtilen tarihe kadar ( 31.12.2015 ) hazırlık faaliyetleri yapılacaktır.</w:t>
      </w:r>
    </w:p>
    <w:p w:rsidR="00B94596" w:rsidRPr="00284623" w:rsidRDefault="00B94596" w:rsidP="00B94596">
      <w:pPr>
        <w:pStyle w:val="ListeParagraf"/>
        <w:jc w:val="both"/>
        <w:rPr>
          <w:rFonts w:ascii="Arial" w:hAnsi="Arial" w:cs="Arial"/>
        </w:rPr>
      </w:pPr>
    </w:p>
    <w:p w:rsidR="00E952E0" w:rsidRPr="00284623" w:rsidRDefault="00772720" w:rsidP="00EA68C3">
      <w:pPr>
        <w:pStyle w:val="ListeParagraf"/>
        <w:numPr>
          <w:ilvl w:val="0"/>
          <w:numId w:val="1"/>
        </w:numPr>
        <w:jc w:val="both"/>
        <w:rPr>
          <w:rFonts w:ascii="Arial" w:hAnsi="Arial" w:cs="Arial"/>
          <w:b/>
        </w:rPr>
      </w:pPr>
      <w:r w:rsidRPr="00284623">
        <w:rPr>
          <w:rFonts w:ascii="Arial" w:hAnsi="Arial" w:cs="Arial"/>
        </w:rPr>
        <w:t>Proje işleyişinde</w:t>
      </w:r>
      <w:r w:rsidR="00E952E0" w:rsidRPr="00284623">
        <w:rPr>
          <w:rFonts w:ascii="Arial" w:hAnsi="Arial" w:cs="Arial"/>
        </w:rPr>
        <w:t>;</w:t>
      </w:r>
    </w:p>
    <w:p w:rsidR="00E952E0" w:rsidRPr="00284623" w:rsidRDefault="00E952E0" w:rsidP="00E952E0">
      <w:pPr>
        <w:pStyle w:val="ListeParagraf"/>
        <w:jc w:val="both"/>
        <w:rPr>
          <w:rFonts w:ascii="Arial" w:hAnsi="Arial" w:cs="Arial"/>
          <w:b/>
        </w:rPr>
      </w:pPr>
    </w:p>
    <w:p w:rsidR="00E952E0" w:rsidRPr="00284623" w:rsidRDefault="00E952E0" w:rsidP="00E952E0">
      <w:pPr>
        <w:pStyle w:val="ListeParagraf"/>
        <w:jc w:val="both"/>
        <w:rPr>
          <w:rFonts w:ascii="Arial" w:hAnsi="Arial" w:cs="Arial"/>
          <w:b/>
        </w:rPr>
      </w:pPr>
      <w:r w:rsidRPr="00284623">
        <w:rPr>
          <w:rFonts w:ascii="Arial" w:hAnsi="Arial" w:cs="Arial"/>
          <w:b/>
        </w:rPr>
        <w:t>İl Milli Eğitim Müdürlüğünün yapması gerekenler;</w:t>
      </w:r>
    </w:p>
    <w:p w:rsidR="00E952E0" w:rsidRPr="00284623" w:rsidRDefault="00E952E0" w:rsidP="00E952E0">
      <w:pPr>
        <w:pStyle w:val="ListeParagraf"/>
        <w:jc w:val="both"/>
        <w:rPr>
          <w:rFonts w:ascii="Arial" w:hAnsi="Arial" w:cs="Arial"/>
          <w:b/>
        </w:rPr>
      </w:pP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 xml:space="preserve">İl Milli Eğitim Müdürlüğü Ar – Ge Birimi olarak </w:t>
      </w:r>
      <w:r w:rsidR="005311AC" w:rsidRPr="00284623">
        <w:rPr>
          <w:rFonts w:ascii="Arial" w:hAnsi="Arial" w:cs="Arial"/>
        </w:rPr>
        <w:t xml:space="preserve">taslak </w:t>
      </w:r>
      <w:r w:rsidRPr="00284623">
        <w:rPr>
          <w:rFonts w:ascii="Arial" w:hAnsi="Arial" w:cs="Arial"/>
        </w:rPr>
        <w:t>projeyi oluşturarak İlçe Milli Eğitim Müdürlüklerine aktarmak,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Müdürlüklerine gerekli yazı, iş ve işlemler için projeye ait matbu tablo ve formları hazırlayarak göndermek,</w:t>
      </w:r>
    </w:p>
    <w:p w:rsidR="005311AC" w:rsidRPr="00284623" w:rsidRDefault="005311AC" w:rsidP="009C489D">
      <w:pPr>
        <w:pStyle w:val="ListeParagraf"/>
        <w:numPr>
          <w:ilvl w:val="0"/>
          <w:numId w:val="10"/>
        </w:numPr>
        <w:jc w:val="both"/>
        <w:rPr>
          <w:rFonts w:ascii="Arial" w:hAnsi="Arial" w:cs="Arial"/>
        </w:rPr>
      </w:pPr>
      <w:r w:rsidRPr="00284623">
        <w:rPr>
          <w:rFonts w:ascii="Arial" w:hAnsi="Arial" w:cs="Arial"/>
        </w:rPr>
        <w:t>Proje içeriği ile ilgili yenilikleri ( form, tablo, içerik ) İl Milli Eğitim Müdürlüğü sayfasından duyurmak,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Müdürlüklerinden gelen eylem planl</w:t>
      </w:r>
      <w:r w:rsidR="005311AC" w:rsidRPr="00284623">
        <w:rPr>
          <w:rFonts w:ascii="Arial" w:hAnsi="Arial" w:cs="Arial"/>
        </w:rPr>
        <w:t>arını incelemek ve muhafaza etmek,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Müdürlüklerinden gelen değerlendirme ölçeklerine göre okullardan öne çıkan en iyi örneklerin 3’ er aylık rutinlerde e – bül</w:t>
      </w:r>
      <w:r w:rsidR="009C489D" w:rsidRPr="00284623">
        <w:rPr>
          <w:rFonts w:ascii="Arial" w:hAnsi="Arial" w:cs="Arial"/>
        </w:rPr>
        <w:t>tene aktarılmasını sağlamak ve haziran ayında yaygınlaştırılmaya değer bulunan faaliyetlerin ilan edilmesini sağlamak.</w:t>
      </w:r>
    </w:p>
    <w:p w:rsidR="009C489D" w:rsidRPr="00284623" w:rsidRDefault="009C489D" w:rsidP="00E952E0">
      <w:pPr>
        <w:pStyle w:val="ListeParagraf"/>
        <w:jc w:val="both"/>
        <w:rPr>
          <w:rFonts w:ascii="Arial" w:hAnsi="Arial" w:cs="Arial"/>
        </w:rPr>
      </w:pPr>
    </w:p>
    <w:p w:rsidR="00E952E0" w:rsidRPr="00284623" w:rsidRDefault="009C489D" w:rsidP="009C489D">
      <w:pPr>
        <w:ind w:firstLine="708"/>
        <w:jc w:val="both"/>
        <w:rPr>
          <w:rFonts w:ascii="Arial" w:hAnsi="Arial" w:cs="Arial"/>
          <w:b/>
        </w:rPr>
      </w:pPr>
      <w:r w:rsidRPr="00284623">
        <w:rPr>
          <w:rFonts w:ascii="Arial" w:hAnsi="Arial" w:cs="Arial"/>
          <w:b/>
        </w:rPr>
        <w:t>İlçe Milli Eğitim Müdürlüklerinin yapması gerekenler;</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İlçe Milli Eğitim Müdürlüğü olarak bünyesinde bulunan okullara proje hakkında bilgilendirme toplantısı yapmak,</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 xml:space="preserve">Okulların göndereceği etkinlik – faaliyet </w:t>
      </w:r>
      <w:r w:rsidR="00D609E3" w:rsidRPr="00284623">
        <w:rPr>
          <w:rFonts w:ascii="Arial" w:hAnsi="Arial" w:cs="Arial"/>
        </w:rPr>
        <w:t>planlarını ilçe milli eğitim müdürlüğünde muhafaza</w:t>
      </w:r>
      <w:r w:rsidR="009B6D04" w:rsidRPr="00284623">
        <w:rPr>
          <w:rFonts w:ascii="Arial" w:hAnsi="Arial" w:cs="Arial"/>
        </w:rPr>
        <w:t xml:space="preserve"> edilmesini sağlamak,</w:t>
      </w:r>
      <w:r w:rsidR="00D609E3" w:rsidRPr="00284623">
        <w:rPr>
          <w:rFonts w:ascii="Arial" w:hAnsi="Arial" w:cs="Arial"/>
        </w:rPr>
        <w:t xml:space="preserve"> </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 xml:space="preserve">İl Milli Eğitim Müdürlüğünden gönderilen yazı, form ve tabloların zamanında doldurularak </w:t>
      </w:r>
      <w:r w:rsidR="009B6D04" w:rsidRPr="00284623">
        <w:rPr>
          <w:rFonts w:ascii="Arial" w:hAnsi="Arial" w:cs="Arial"/>
        </w:rPr>
        <w:t xml:space="preserve">ve gerekli yerlere göndererek </w:t>
      </w:r>
      <w:r w:rsidRPr="00284623">
        <w:rPr>
          <w:rFonts w:ascii="Arial" w:hAnsi="Arial" w:cs="Arial"/>
        </w:rPr>
        <w:t>muhafaza edilmesini sağlamak,</w:t>
      </w:r>
    </w:p>
    <w:p w:rsidR="009B6D04" w:rsidRPr="00284623" w:rsidRDefault="009B6D04" w:rsidP="009C489D">
      <w:pPr>
        <w:pStyle w:val="ListeParagraf"/>
        <w:numPr>
          <w:ilvl w:val="0"/>
          <w:numId w:val="11"/>
        </w:numPr>
        <w:jc w:val="both"/>
        <w:rPr>
          <w:rFonts w:ascii="Arial" w:hAnsi="Arial" w:cs="Arial"/>
        </w:rPr>
      </w:pPr>
      <w:r w:rsidRPr="00284623">
        <w:rPr>
          <w:rFonts w:ascii="Arial" w:hAnsi="Arial" w:cs="Arial"/>
        </w:rPr>
        <w:t xml:space="preserve">İl Milli Eğitim Müdürlüğünden gönderilen değerlendirme </w:t>
      </w:r>
      <w:r w:rsidR="00B94596" w:rsidRPr="00284623">
        <w:rPr>
          <w:rFonts w:ascii="Arial" w:hAnsi="Arial" w:cs="Arial"/>
        </w:rPr>
        <w:t>sonuçlarına</w:t>
      </w:r>
      <w:r w:rsidRPr="00284623">
        <w:rPr>
          <w:rFonts w:ascii="Arial" w:hAnsi="Arial" w:cs="Arial"/>
        </w:rPr>
        <w:t xml:space="preserve"> göre 3 ‘er aylık rutinlerde </w:t>
      </w:r>
      <w:r w:rsidR="00B94596" w:rsidRPr="00284623">
        <w:rPr>
          <w:rFonts w:ascii="Arial" w:hAnsi="Arial" w:cs="Arial"/>
        </w:rPr>
        <w:t xml:space="preserve">           </w:t>
      </w:r>
      <w:r w:rsidRPr="00284623">
        <w:rPr>
          <w:rFonts w:ascii="Arial" w:hAnsi="Arial" w:cs="Arial"/>
        </w:rPr>
        <w:t>( Mart 2016 ve Haziran 2016’da ) okulların değerlendirilmesini yapmak ve İl Milli Eğitim Müdürlüğüne raporlayarak göndermek.</w:t>
      </w:r>
    </w:p>
    <w:p w:rsidR="0090250C" w:rsidRPr="00284623" w:rsidRDefault="0090250C" w:rsidP="009C489D">
      <w:pPr>
        <w:pStyle w:val="ListeParagraf"/>
        <w:numPr>
          <w:ilvl w:val="0"/>
          <w:numId w:val="11"/>
        </w:numPr>
        <w:jc w:val="both"/>
        <w:rPr>
          <w:rFonts w:ascii="Arial" w:hAnsi="Arial" w:cs="Arial"/>
        </w:rPr>
      </w:pPr>
      <w:r w:rsidRPr="00284623">
        <w:rPr>
          <w:rFonts w:ascii="Arial" w:hAnsi="Arial" w:cs="Arial"/>
        </w:rPr>
        <w:t>İlçe Milli Eğitim Müdürlüğüne ait eylem planını hazırlamak.</w:t>
      </w:r>
    </w:p>
    <w:p w:rsidR="00AE5987" w:rsidRPr="00284623" w:rsidRDefault="00AE5987" w:rsidP="00AE5987">
      <w:pPr>
        <w:pStyle w:val="ListeParagraf"/>
        <w:jc w:val="both"/>
        <w:rPr>
          <w:rFonts w:ascii="Arial" w:hAnsi="Arial" w:cs="Arial"/>
        </w:rPr>
      </w:pPr>
    </w:p>
    <w:p w:rsidR="00B94596" w:rsidRPr="00284623" w:rsidRDefault="00B94596" w:rsidP="00AE5987">
      <w:pPr>
        <w:pStyle w:val="ListeParagraf"/>
        <w:jc w:val="both"/>
        <w:rPr>
          <w:rFonts w:ascii="Arial" w:hAnsi="Arial" w:cs="Arial"/>
        </w:rPr>
      </w:pPr>
    </w:p>
    <w:p w:rsidR="00B94596" w:rsidRPr="00284623" w:rsidRDefault="00B94596" w:rsidP="00AE5987">
      <w:pPr>
        <w:pStyle w:val="ListeParagraf"/>
        <w:jc w:val="both"/>
        <w:rPr>
          <w:rFonts w:ascii="Arial" w:hAnsi="Arial" w:cs="Arial"/>
        </w:rPr>
      </w:pPr>
    </w:p>
    <w:p w:rsidR="00B94596" w:rsidRDefault="00B94596" w:rsidP="00AE5987">
      <w:pPr>
        <w:pStyle w:val="ListeParagraf"/>
        <w:jc w:val="both"/>
        <w:rPr>
          <w:rFonts w:ascii="Arial" w:hAnsi="Arial" w:cs="Arial"/>
        </w:rPr>
      </w:pPr>
    </w:p>
    <w:p w:rsidR="00092BA0" w:rsidRPr="00284623" w:rsidRDefault="00092BA0" w:rsidP="00AE5987">
      <w:pPr>
        <w:pStyle w:val="ListeParagraf"/>
        <w:jc w:val="both"/>
        <w:rPr>
          <w:rFonts w:ascii="Arial" w:hAnsi="Arial" w:cs="Arial"/>
        </w:rPr>
      </w:pPr>
    </w:p>
    <w:p w:rsidR="00AE5987" w:rsidRPr="00284623" w:rsidRDefault="00AE5987" w:rsidP="00AE5987">
      <w:pPr>
        <w:pStyle w:val="ListeParagraf"/>
        <w:jc w:val="both"/>
        <w:rPr>
          <w:rFonts w:ascii="Arial" w:hAnsi="Arial" w:cs="Arial"/>
          <w:b/>
        </w:rPr>
      </w:pPr>
      <w:r w:rsidRPr="00284623">
        <w:rPr>
          <w:rFonts w:ascii="Arial" w:hAnsi="Arial" w:cs="Arial"/>
          <w:b/>
        </w:rPr>
        <w:t>Okulların yapması gerekenler;</w:t>
      </w:r>
    </w:p>
    <w:p w:rsidR="00E952E0" w:rsidRPr="00284623" w:rsidRDefault="00E952E0" w:rsidP="00E952E0">
      <w:pPr>
        <w:pStyle w:val="ListeParagraf"/>
        <w:jc w:val="both"/>
        <w:rPr>
          <w:rFonts w:ascii="Arial" w:hAnsi="Arial" w:cs="Arial"/>
        </w:rPr>
      </w:pPr>
      <w:r w:rsidRPr="00284623">
        <w:rPr>
          <w:rFonts w:ascii="Arial" w:hAnsi="Arial" w:cs="Arial"/>
        </w:rPr>
        <w:t xml:space="preserve"> </w:t>
      </w:r>
    </w:p>
    <w:p w:rsidR="005311AC" w:rsidRPr="00284623" w:rsidRDefault="00AE5987" w:rsidP="005311AC">
      <w:pPr>
        <w:pStyle w:val="ListeParagraf"/>
        <w:numPr>
          <w:ilvl w:val="0"/>
          <w:numId w:val="11"/>
        </w:numPr>
        <w:jc w:val="both"/>
        <w:rPr>
          <w:rFonts w:ascii="Arial" w:hAnsi="Arial" w:cs="Arial"/>
        </w:rPr>
      </w:pPr>
      <w:r w:rsidRPr="00284623">
        <w:rPr>
          <w:rFonts w:ascii="Arial" w:hAnsi="Arial" w:cs="Arial"/>
        </w:rPr>
        <w:t>İlçe Milli Eğitim Müdürlüğünden gönderilen form ve tabloların ayrıntılı ve zamanında doldurulmasını sağlamak,</w:t>
      </w:r>
    </w:p>
    <w:p w:rsidR="005311AC" w:rsidRPr="00284623" w:rsidRDefault="00AE5987" w:rsidP="005311AC">
      <w:pPr>
        <w:pStyle w:val="ListeParagraf"/>
        <w:numPr>
          <w:ilvl w:val="0"/>
          <w:numId w:val="11"/>
        </w:numPr>
        <w:jc w:val="both"/>
        <w:rPr>
          <w:rFonts w:ascii="Arial" w:hAnsi="Arial" w:cs="Arial"/>
        </w:rPr>
      </w:pPr>
      <w:r w:rsidRPr="00284623">
        <w:rPr>
          <w:rFonts w:ascii="Arial" w:hAnsi="Arial" w:cs="Arial"/>
        </w:rPr>
        <w:t>Yaygınlaştırılmaya yönelik ve özgün içerikli faaliyetlere önemle yer vermek,</w:t>
      </w:r>
    </w:p>
    <w:p w:rsidR="005311AC" w:rsidRPr="00284623" w:rsidRDefault="005311AC" w:rsidP="005311AC">
      <w:pPr>
        <w:pStyle w:val="ListeParagraf"/>
        <w:numPr>
          <w:ilvl w:val="0"/>
          <w:numId w:val="11"/>
        </w:numPr>
        <w:jc w:val="both"/>
        <w:rPr>
          <w:rFonts w:ascii="Arial" w:hAnsi="Arial" w:cs="Arial"/>
        </w:rPr>
      </w:pPr>
      <w:r w:rsidRPr="00284623">
        <w:rPr>
          <w:rFonts w:ascii="Arial" w:hAnsi="Arial" w:cs="Arial"/>
        </w:rPr>
        <w:t>Proje içeriği ve yapılacaklarla ilgili olarak Sakarya İl Milli Eğitim Müdürlüğü Web sitesini takip etmek,</w:t>
      </w:r>
    </w:p>
    <w:p w:rsidR="0046145A" w:rsidRPr="00284623" w:rsidRDefault="005311AC" w:rsidP="00884FB6">
      <w:pPr>
        <w:pStyle w:val="ListeParagraf"/>
        <w:numPr>
          <w:ilvl w:val="0"/>
          <w:numId w:val="11"/>
        </w:numPr>
        <w:jc w:val="both"/>
        <w:rPr>
          <w:rFonts w:ascii="Arial" w:hAnsi="Arial" w:cs="Arial"/>
        </w:rPr>
      </w:pPr>
      <w:r w:rsidRPr="00284623">
        <w:rPr>
          <w:rFonts w:ascii="Arial" w:hAnsi="Arial" w:cs="Arial"/>
        </w:rPr>
        <w:t>Yapılan etkinliklerin fotoğraf, video, anket ve analizlerini rapora eklemek,</w:t>
      </w:r>
    </w:p>
    <w:p w:rsidR="00873AC2" w:rsidRPr="00284623" w:rsidRDefault="00873AC2" w:rsidP="00884FB6">
      <w:pPr>
        <w:pStyle w:val="ListeParagraf"/>
        <w:jc w:val="both"/>
        <w:rPr>
          <w:rFonts w:ascii="Arial" w:hAnsi="Arial" w:cs="Arial"/>
        </w:rPr>
      </w:pPr>
    </w:p>
    <w:p w:rsidR="00884FB6" w:rsidRPr="00284623" w:rsidRDefault="00884FB6" w:rsidP="00884FB6">
      <w:pPr>
        <w:pStyle w:val="ListeParagraf"/>
        <w:jc w:val="both"/>
        <w:rPr>
          <w:rFonts w:ascii="Arial" w:hAnsi="Arial" w:cs="Arial"/>
        </w:rPr>
      </w:pPr>
    </w:p>
    <w:p w:rsidR="00840E96" w:rsidRPr="00284623" w:rsidRDefault="00772720" w:rsidP="00587B6C">
      <w:pPr>
        <w:pStyle w:val="ListeParagraf"/>
        <w:numPr>
          <w:ilvl w:val="0"/>
          <w:numId w:val="1"/>
        </w:numPr>
        <w:jc w:val="both"/>
        <w:rPr>
          <w:rFonts w:ascii="Arial" w:hAnsi="Arial" w:cs="Arial"/>
          <w:b/>
        </w:rPr>
      </w:pPr>
      <w:r w:rsidRPr="00284623">
        <w:rPr>
          <w:rFonts w:ascii="Arial" w:hAnsi="Arial" w:cs="Arial"/>
        </w:rPr>
        <w:t>İlçe Milli Eğitim Müdürlükleri</w:t>
      </w:r>
      <w:r w:rsidR="00840E96" w:rsidRPr="00284623">
        <w:rPr>
          <w:rFonts w:ascii="Arial" w:hAnsi="Arial" w:cs="Arial"/>
        </w:rPr>
        <w:t xml:space="preserve">nden projenin </w:t>
      </w:r>
      <w:r w:rsidR="00CC6936" w:rsidRPr="00284623">
        <w:rPr>
          <w:rFonts w:ascii="Arial" w:hAnsi="Arial" w:cs="Arial"/>
        </w:rPr>
        <w:t>safhalarının hangi aylarda yapılacağının</w:t>
      </w:r>
      <w:r w:rsidR="00840E96" w:rsidRPr="00284623">
        <w:rPr>
          <w:rFonts w:ascii="Arial" w:hAnsi="Arial" w:cs="Arial"/>
        </w:rPr>
        <w:t xml:space="preserve"> belirleneceği aşağıdaki GANT</w:t>
      </w:r>
      <w:r w:rsidR="00542D0F" w:rsidRPr="00284623">
        <w:rPr>
          <w:rFonts w:ascii="Arial" w:hAnsi="Arial" w:cs="Arial"/>
        </w:rPr>
        <w:t>T</w:t>
      </w:r>
      <w:r w:rsidR="00840E96" w:rsidRPr="00284623">
        <w:rPr>
          <w:rFonts w:ascii="Arial" w:hAnsi="Arial" w:cs="Arial"/>
        </w:rPr>
        <w:t xml:space="preserve"> Şeması istenmiştir.</w:t>
      </w:r>
      <w:r w:rsidR="008A72F1" w:rsidRPr="00284623">
        <w:rPr>
          <w:rFonts w:ascii="Arial" w:hAnsi="Arial" w:cs="Arial"/>
        </w:rPr>
        <w:t xml:space="preserve"> ( Bu içeriği gönderen ilçelerin tekrar göndermelerine gerek yoktur, göndermeyen ilçelerin bu kılavuza göre hareket etmeleri gerekmektedir. )</w:t>
      </w:r>
    </w:p>
    <w:p w:rsidR="00884FB6" w:rsidRPr="00284623" w:rsidRDefault="00884FB6" w:rsidP="00884FB6">
      <w:pPr>
        <w:pStyle w:val="ListeParagraf"/>
        <w:jc w:val="both"/>
        <w:rPr>
          <w:rFonts w:ascii="Arial" w:hAnsi="Arial" w:cs="Arial"/>
          <w:b/>
        </w:rPr>
      </w:pPr>
    </w:p>
    <w:p w:rsidR="008A72F1" w:rsidRPr="00284623" w:rsidRDefault="008A72F1" w:rsidP="008A72F1">
      <w:pPr>
        <w:pStyle w:val="ListeParagraf"/>
        <w:rPr>
          <w:rFonts w:ascii="Arial" w:hAnsi="Arial" w:cs="Arial"/>
          <w:b/>
        </w:rPr>
      </w:pPr>
    </w:p>
    <w:p w:rsidR="008A72F1" w:rsidRPr="00284623" w:rsidRDefault="008A72F1" w:rsidP="008A72F1">
      <w:pPr>
        <w:pStyle w:val="ListeParagraf"/>
        <w:jc w:val="both"/>
        <w:rPr>
          <w:rFonts w:ascii="Arial" w:hAnsi="Arial" w:cs="Arial"/>
        </w:rPr>
      </w:pPr>
      <w:r w:rsidRPr="00284623">
        <w:rPr>
          <w:rFonts w:ascii="Arial" w:hAnsi="Arial" w:cs="Arial"/>
          <w:b/>
        </w:rPr>
        <w:t>TABLO – 1:</w:t>
      </w:r>
      <w:r w:rsidR="004B3D02" w:rsidRPr="00284623">
        <w:rPr>
          <w:rFonts w:ascii="Arial" w:hAnsi="Arial" w:cs="Arial"/>
        </w:rPr>
        <w:t xml:space="preserve"> (</w:t>
      </w:r>
      <w:r w:rsidR="004B3D02" w:rsidRPr="00284623">
        <w:rPr>
          <w:rFonts w:ascii="Arial" w:hAnsi="Arial" w:cs="Arial"/>
          <w:b/>
        </w:rPr>
        <w:t xml:space="preserve"> </w:t>
      </w:r>
      <w:r w:rsidR="004B3D02" w:rsidRPr="00284623">
        <w:rPr>
          <w:rFonts w:ascii="Arial" w:hAnsi="Arial" w:cs="Arial"/>
        </w:rPr>
        <w:t>İlçe Milli Eğitim Müdürlüklerinin oluşturması gereken tablo</w:t>
      </w:r>
      <w:r w:rsidR="00542D0F" w:rsidRPr="00284623">
        <w:rPr>
          <w:rFonts w:ascii="Arial" w:hAnsi="Arial" w:cs="Arial"/>
        </w:rPr>
        <w:t xml:space="preserve"> – İl Milli Eğitim Müdürlüğüne gönderilmelidir.</w:t>
      </w:r>
      <w:r w:rsidR="004B3D02" w:rsidRPr="00284623">
        <w:rPr>
          <w:rFonts w:ascii="Arial" w:hAnsi="Arial" w:cs="Arial"/>
        </w:rPr>
        <w:t xml:space="preserve"> )</w:t>
      </w:r>
    </w:p>
    <w:p w:rsidR="00884FB6" w:rsidRPr="00284623" w:rsidRDefault="00884FB6" w:rsidP="008A72F1">
      <w:pPr>
        <w:pStyle w:val="ListeParagraf"/>
        <w:jc w:val="both"/>
        <w:rPr>
          <w:rFonts w:ascii="Arial" w:hAnsi="Arial" w:cs="Arial"/>
        </w:rPr>
      </w:pPr>
    </w:p>
    <w:p w:rsidR="0046145A" w:rsidRPr="00284623" w:rsidRDefault="0046145A" w:rsidP="008A72F1">
      <w:pPr>
        <w:pStyle w:val="ListeParagraf"/>
        <w:jc w:val="both"/>
        <w:rPr>
          <w:rFonts w:ascii="Arial" w:hAnsi="Arial" w:cs="Arial"/>
          <w:b/>
        </w:rPr>
      </w:pPr>
    </w:p>
    <w:tbl>
      <w:tblPr>
        <w:tblStyle w:val="TabloKlavuzu"/>
        <w:tblpPr w:leftFromText="141" w:rightFromText="141" w:vertAnchor="text" w:horzAnchor="margin" w:tblpY="115"/>
        <w:tblW w:w="10437" w:type="dxa"/>
        <w:tblLayout w:type="fixed"/>
        <w:tblLook w:val="04A0" w:firstRow="1" w:lastRow="0" w:firstColumn="1" w:lastColumn="0" w:noHBand="0" w:noVBand="1"/>
      </w:tblPr>
      <w:tblGrid>
        <w:gridCol w:w="851"/>
        <w:gridCol w:w="2268"/>
        <w:gridCol w:w="709"/>
        <w:gridCol w:w="708"/>
        <w:gridCol w:w="709"/>
        <w:gridCol w:w="709"/>
        <w:gridCol w:w="709"/>
        <w:gridCol w:w="708"/>
        <w:gridCol w:w="709"/>
        <w:gridCol w:w="709"/>
        <w:gridCol w:w="709"/>
        <w:gridCol w:w="939"/>
      </w:tblGrid>
      <w:tr w:rsidR="00D177DF" w:rsidRPr="00CA1F2E" w:rsidTr="00D177DF">
        <w:trPr>
          <w:trHeight w:val="687"/>
        </w:trPr>
        <w:tc>
          <w:tcPr>
            <w:tcW w:w="10437" w:type="dxa"/>
            <w:gridSpan w:val="12"/>
          </w:tcPr>
          <w:p w:rsidR="00884FB6" w:rsidRPr="00CA1F2E" w:rsidRDefault="00884FB6" w:rsidP="00D177DF">
            <w:pPr>
              <w:pStyle w:val="ListeParagraf"/>
              <w:ind w:left="0"/>
              <w:jc w:val="center"/>
              <w:rPr>
                <w:rFonts w:ascii="Arial" w:hAnsi="Arial" w:cs="Arial"/>
                <w:b/>
                <w:sz w:val="16"/>
                <w:szCs w:val="16"/>
              </w:rPr>
            </w:pPr>
          </w:p>
          <w:p w:rsidR="00D177DF" w:rsidRPr="00CA1F2E" w:rsidRDefault="00D177DF" w:rsidP="00D177DF">
            <w:pPr>
              <w:pStyle w:val="ListeParagraf"/>
              <w:ind w:left="0"/>
              <w:jc w:val="center"/>
              <w:rPr>
                <w:rFonts w:ascii="Arial" w:hAnsi="Arial" w:cs="Arial"/>
                <w:b/>
                <w:sz w:val="16"/>
                <w:szCs w:val="16"/>
              </w:rPr>
            </w:pPr>
            <w:r w:rsidRPr="00CA1F2E">
              <w:rPr>
                <w:rFonts w:ascii="Arial" w:hAnsi="Arial" w:cs="Arial"/>
                <w:b/>
                <w:sz w:val="16"/>
                <w:szCs w:val="16"/>
              </w:rPr>
              <w:t>SAKARYA İL MİLLİ EĞİTİM MÜDÜRÜLÜĞÜ</w:t>
            </w:r>
          </w:p>
          <w:p w:rsidR="001364E0" w:rsidRPr="00CA1F2E" w:rsidRDefault="00D177DF" w:rsidP="00D177DF">
            <w:pPr>
              <w:pStyle w:val="ListeParagraf"/>
              <w:ind w:left="0"/>
              <w:jc w:val="center"/>
              <w:rPr>
                <w:rFonts w:ascii="Arial" w:hAnsi="Arial" w:cs="Arial"/>
                <w:b/>
                <w:sz w:val="16"/>
                <w:szCs w:val="16"/>
              </w:rPr>
            </w:pPr>
            <w:r w:rsidRPr="00CA1F2E">
              <w:rPr>
                <w:rFonts w:ascii="Arial" w:hAnsi="Arial" w:cs="Arial"/>
                <w:b/>
                <w:sz w:val="16"/>
                <w:szCs w:val="16"/>
              </w:rPr>
              <w:t xml:space="preserve">“ EĞİTİMDE MOTİVASYON VE KATILIMCILIĞI ARTIRMA PROJESİ “ </w:t>
            </w:r>
          </w:p>
          <w:p w:rsidR="00D177DF" w:rsidRPr="00CA1F2E" w:rsidRDefault="001364E0" w:rsidP="00D177DF">
            <w:pPr>
              <w:pStyle w:val="ListeParagraf"/>
              <w:ind w:left="0"/>
              <w:jc w:val="center"/>
              <w:rPr>
                <w:rFonts w:ascii="Arial" w:hAnsi="Arial" w:cs="Arial"/>
                <w:b/>
                <w:sz w:val="16"/>
                <w:szCs w:val="16"/>
              </w:rPr>
            </w:pPr>
            <w:r w:rsidRPr="00CA1F2E">
              <w:rPr>
                <w:rFonts w:ascii="Arial" w:hAnsi="Arial" w:cs="Arial"/>
                <w:b/>
                <w:sz w:val="16"/>
                <w:szCs w:val="16"/>
              </w:rPr>
              <w:t xml:space="preserve">İLÇE DÜZEYİNDE </w:t>
            </w:r>
            <w:r w:rsidR="00D177DF" w:rsidRPr="00CA1F2E">
              <w:rPr>
                <w:rFonts w:ascii="Arial" w:hAnsi="Arial" w:cs="Arial"/>
                <w:b/>
                <w:sz w:val="16"/>
                <w:szCs w:val="16"/>
              </w:rPr>
              <w:t>ÇALIŞMA PLANI</w:t>
            </w:r>
          </w:p>
          <w:p w:rsidR="00884FB6" w:rsidRPr="00CA1F2E" w:rsidRDefault="00884FB6" w:rsidP="00D177DF">
            <w:pPr>
              <w:pStyle w:val="ListeParagraf"/>
              <w:ind w:left="0"/>
              <w:jc w:val="center"/>
              <w:rPr>
                <w:rFonts w:ascii="Arial" w:hAnsi="Arial" w:cs="Arial"/>
                <w:b/>
                <w:sz w:val="16"/>
                <w:szCs w:val="16"/>
              </w:rPr>
            </w:pPr>
          </w:p>
        </w:tc>
      </w:tr>
      <w:tr w:rsidR="00D177DF" w:rsidRPr="00CA1F2E" w:rsidTr="00D177DF">
        <w:trPr>
          <w:trHeight w:val="271"/>
        </w:trPr>
        <w:tc>
          <w:tcPr>
            <w:tcW w:w="5954" w:type="dxa"/>
            <w:gridSpan w:val="6"/>
          </w:tcPr>
          <w:p w:rsidR="00D177DF" w:rsidRPr="00CA1F2E" w:rsidRDefault="00D177DF" w:rsidP="00D177DF">
            <w:pPr>
              <w:pStyle w:val="ListeParagraf"/>
              <w:ind w:left="0"/>
              <w:rPr>
                <w:rFonts w:ascii="Arial" w:hAnsi="Arial" w:cs="Arial"/>
                <w:b/>
                <w:sz w:val="16"/>
                <w:szCs w:val="16"/>
              </w:rPr>
            </w:pPr>
            <w:r w:rsidRPr="00CA1F2E">
              <w:rPr>
                <w:rFonts w:ascii="Arial" w:hAnsi="Arial" w:cs="Arial"/>
                <w:b/>
                <w:sz w:val="16"/>
                <w:szCs w:val="16"/>
              </w:rPr>
              <w:t>İLÇE:</w:t>
            </w:r>
          </w:p>
        </w:tc>
        <w:tc>
          <w:tcPr>
            <w:tcW w:w="4483" w:type="dxa"/>
            <w:gridSpan w:val="6"/>
          </w:tcPr>
          <w:p w:rsidR="00D177DF" w:rsidRPr="00CA1F2E" w:rsidRDefault="00D177DF" w:rsidP="00D177DF">
            <w:pPr>
              <w:pStyle w:val="ListeParagraf"/>
              <w:ind w:left="0"/>
              <w:rPr>
                <w:rFonts w:ascii="Arial" w:hAnsi="Arial" w:cs="Arial"/>
                <w:b/>
                <w:sz w:val="16"/>
                <w:szCs w:val="16"/>
              </w:rPr>
            </w:pPr>
            <w:r w:rsidRPr="00CA1F2E">
              <w:rPr>
                <w:rFonts w:ascii="Arial" w:hAnsi="Arial" w:cs="Arial"/>
                <w:b/>
                <w:sz w:val="16"/>
                <w:szCs w:val="16"/>
              </w:rPr>
              <w:t>TARİH:</w:t>
            </w: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FAALİYET NO</w:t>
            </w:r>
          </w:p>
        </w:tc>
        <w:tc>
          <w:tcPr>
            <w:tcW w:w="226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FAALİYET</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EYLÜL</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EKİM</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KASIM</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ARALIK</w:t>
            </w:r>
          </w:p>
          <w:p w:rsidR="00E13E17" w:rsidRPr="00CA1F2E" w:rsidRDefault="00E13E17" w:rsidP="00E13E17">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OCAK</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ŞUBAT</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MART</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NİSAN</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MAYIS</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93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HAZİRAN</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1</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Çalışma Takviminin Oluşturulması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2</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Çalışma Ekiplerinin Kurulması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3</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Uygulama Merkezlerinin Belirlenmesi ( UMER )</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4</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İlçe Milli Eğitim Müdürlüğü Tarafından Okullara Tanıtım Toplantılarının Düzenlenmesi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5</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Okul ve Kurumlarca Uygulanması Düşünülen Faaliyetlerin Öğretmenler Kurulunda Belirlenmesi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6</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İzleme ve Denetleme Faaliyetlerinin Gerçekleştirilmesi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7</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Akademik Değerlendirme Çalışmalarının Gerçekleştirilmesi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8</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Anket, Gözlem ve İstatistik Çalışmalarının Yapılarak Geri Dönütlerin Değerlendirilmesi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9</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Projeye Yönelik Yapılan Çalışmaların Raporlanması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10437" w:type="dxa"/>
            <w:gridSpan w:val="12"/>
          </w:tcPr>
          <w:p w:rsidR="00E13E17" w:rsidRPr="00CA1F2E" w:rsidRDefault="00E13E17" w:rsidP="00D177DF">
            <w:pPr>
              <w:pStyle w:val="ListeParagraf"/>
              <w:ind w:left="0"/>
              <w:jc w:val="both"/>
              <w:rPr>
                <w:rFonts w:cstheme="minorHAnsi"/>
                <w:b/>
                <w:sz w:val="16"/>
                <w:szCs w:val="16"/>
              </w:rPr>
            </w:pPr>
          </w:p>
          <w:p w:rsidR="00D177DF" w:rsidRDefault="00D177DF" w:rsidP="00F94966">
            <w:pPr>
              <w:pStyle w:val="ListeParagraf"/>
              <w:numPr>
                <w:ilvl w:val="0"/>
                <w:numId w:val="16"/>
              </w:numPr>
              <w:ind w:left="313"/>
              <w:jc w:val="both"/>
              <w:rPr>
                <w:rFonts w:cstheme="minorHAnsi"/>
                <w:b/>
                <w:sz w:val="16"/>
                <w:szCs w:val="16"/>
              </w:rPr>
            </w:pPr>
            <w:r w:rsidRPr="00CA1F2E">
              <w:rPr>
                <w:rFonts w:cstheme="minorHAnsi"/>
                <w:b/>
                <w:sz w:val="16"/>
                <w:szCs w:val="16"/>
              </w:rPr>
              <w:t>Faaliyet bölümünde yer alan başlık ile karşısında yer alan ilgili ay ya da ayları eşleştiriniz. ( X İşareti ya da tarama yöntemi ile )</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F94966" w:rsidRPr="00CA1F2E" w:rsidRDefault="00F94966" w:rsidP="00D177DF">
            <w:pPr>
              <w:pStyle w:val="ListeParagraf"/>
              <w:ind w:left="0"/>
              <w:jc w:val="both"/>
              <w:rPr>
                <w:rFonts w:cstheme="minorHAnsi"/>
                <w:b/>
                <w:sz w:val="16"/>
                <w:szCs w:val="16"/>
              </w:rPr>
            </w:pPr>
          </w:p>
          <w:p w:rsidR="00E13E17" w:rsidRPr="00CA1F2E" w:rsidRDefault="00E13E17" w:rsidP="00D177DF">
            <w:pPr>
              <w:pStyle w:val="ListeParagraf"/>
              <w:ind w:left="0"/>
              <w:jc w:val="both"/>
              <w:rPr>
                <w:rFonts w:cstheme="minorHAnsi"/>
                <w:b/>
                <w:sz w:val="16"/>
                <w:szCs w:val="16"/>
              </w:rPr>
            </w:pPr>
          </w:p>
        </w:tc>
      </w:tr>
    </w:tbl>
    <w:p w:rsidR="007A6DAC" w:rsidRPr="00284623" w:rsidRDefault="007A6DAC" w:rsidP="007A6DAC">
      <w:pPr>
        <w:jc w:val="both"/>
        <w:rPr>
          <w:rFonts w:ascii="Arial" w:hAnsi="Arial" w:cs="Arial"/>
          <w:b/>
        </w:rPr>
      </w:pPr>
    </w:p>
    <w:p w:rsidR="0046145A" w:rsidRPr="00284623" w:rsidRDefault="0046145A" w:rsidP="0046145A">
      <w:pPr>
        <w:pStyle w:val="ListeParagraf"/>
        <w:jc w:val="both"/>
        <w:rPr>
          <w:rFonts w:ascii="Arial" w:hAnsi="Arial" w:cs="Arial"/>
          <w:b/>
        </w:rPr>
      </w:pPr>
    </w:p>
    <w:p w:rsidR="00772720" w:rsidRPr="00284623" w:rsidRDefault="007D61EC" w:rsidP="0046145A">
      <w:pPr>
        <w:pStyle w:val="ListeParagraf"/>
        <w:numPr>
          <w:ilvl w:val="0"/>
          <w:numId w:val="1"/>
        </w:numPr>
        <w:jc w:val="both"/>
        <w:rPr>
          <w:rFonts w:ascii="Arial" w:hAnsi="Arial" w:cs="Arial"/>
          <w:b/>
        </w:rPr>
      </w:pPr>
      <w:r>
        <w:rPr>
          <w:rFonts w:ascii="Arial" w:hAnsi="Arial" w:cs="Arial"/>
        </w:rPr>
        <w:t>5</w:t>
      </w:r>
      <w:r w:rsidR="005B5718" w:rsidRPr="00284623">
        <w:rPr>
          <w:rFonts w:ascii="Arial" w:hAnsi="Arial" w:cs="Arial"/>
        </w:rPr>
        <w:t>. Maddede belirtilen Gantt Şeması</w:t>
      </w:r>
      <w:r w:rsidR="00CA5AB2" w:rsidRPr="00284623">
        <w:rPr>
          <w:rFonts w:ascii="Arial" w:hAnsi="Arial" w:cs="Arial"/>
        </w:rPr>
        <w:t xml:space="preserve"> tamamlandıktan sonra ilçeler kendi</w:t>
      </w:r>
      <w:r w:rsidR="00772720" w:rsidRPr="00284623">
        <w:rPr>
          <w:rFonts w:ascii="Arial" w:hAnsi="Arial" w:cs="Arial"/>
        </w:rPr>
        <w:t xml:space="preserve"> bünyesindeki okullardan yapacakları etkinlik ve çalışmaların 1. Yılına ait planlama</w:t>
      </w:r>
      <w:r w:rsidR="001D21BC" w:rsidRPr="00284623">
        <w:rPr>
          <w:rFonts w:ascii="Arial" w:hAnsi="Arial" w:cs="Arial"/>
        </w:rPr>
        <w:t>larını isteyebilirler.</w:t>
      </w:r>
      <w:r w:rsidR="00B337D2">
        <w:rPr>
          <w:rFonts w:ascii="Arial" w:hAnsi="Arial" w:cs="Arial"/>
        </w:rPr>
        <w:t xml:space="preserve"> </w:t>
      </w:r>
      <w:r w:rsidR="00542D0F" w:rsidRPr="00284623">
        <w:rPr>
          <w:rFonts w:ascii="Arial" w:hAnsi="Arial" w:cs="Arial"/>
        </w:rPr>
        <w:t xml:space="preserve">( </w:t>
      </w:r>
      <w:r w:rsidR="00884FB6" w:rsidRPr="00284623">
        <w:rPr>
          <w:rFonts w:ascii="Arial" w:hAnsi="Arial" w:cs="Arial"/>
        </w:rPr>
        <w:t xml:space="preserve">Tablo – 2 </w:t>
      </w:r>
      <w:r w:rsidR="00B337D2">
        <w:rPr>
          <w:rFonts w:ascii="Arial" w:hAnsi="Arial" w:cs="Arial"/>
        </w:rPr>
        <w:t xml:space="preserve">- </w:t>
      </w:r>
      <w:r w:rsidR="00542D0F" w:rsidRPr="00284623">
        <w:rPr>
          <w:rFonts w:ascii="Arial" w:hAnsi="Arial" w:cs="Arial"/>
        </w:rPr>
        <w:t xml:space="preserve">Toplam 9 ay - </w:t>
      </w:r>
      <w:r w:rsidR="0046145A" w:rsidRPr="00284623">
        <w:rPr>
          <w:rFonts w:ascii="Arial" w:hAnsi="Arial" w:cs="Arial"/>
        </w:rPr>
        <w:t xml:space="preserve">İlçe </w:t>
      </w:r>
      <w:r w:rsidR="00542D0F" w:rsidRPr="00284623">
        <w:rPr>
          <w:rFonts w:ascii="Arial" w:hAnsi="Arial" w:cs="Arial"/>
        </w:rPr>
        <w:t xml:space="preserve">Milli Eğitim Müdürlüklerinin </w:t>
      </w:r>
      <w:r w:rsidR="0046145A" w:rsidRPr="00284623">
        <w:rPr>
          <w:rFonts w:ascii="Arial" w:hAnsi="Arial" w:cs="Arial"/>
        </w:rPr>
        <w:t>tablo</w:t>
      </w:r>
      <w:r w:rsidR="00542D0F" w:rsidRPr="00284623">
        <w:rPr>
          <w:rFonts w:ascii="Arial" w:hAnsi="Arial" w:cs="Arial"/>
        </w:rPr>
        <w:t xml:space="preserve"> – 2’ yi İl Milli Eğitim müdürlüğüne göndermelerine gerek yoktur. )</w:t>
      </w:r>
    </w:p>
    <w:p w:rsidR="00884FB6" w:rsidRPr="00B337D2" w:rsidRDefault="00884FB6" w:rsidP="00B337D2">
      <w:pPr>
        <w:jc w:val="both"/>
        <w:rPr>
          <w:rFonts w:ascii="Arial" w:hAnsi="Arial" w:cs="Arial"/>
          <w:b/>
        </w:rPr>
      </w:pPr>
    </w:p>
    <w:p w:rsidR="00884FB6" w:rsidRPr="00284623" w:rsidRDefault="00884FB6" w:rsidP="00884FB6">
      <w:pPr>
        <w:pStyle w:val="ListeParagraf"/>
        <w:rPr>
          <w:rFonts w:ascii="Arial" w:hAnsi="Arial" w:cs="Arial"/>
          <w:b/>
        </w:rPr>
      </w:pPr>
    </w:p>
    <w:p w:rsidR="00884FB6" w:rsidRPr="00B337D2" w:rsidRDefault="00884FB6" w:rsidP="00B337D2">
      <w:pPr>
        <w:jc w:val="both"/>
        <w:rPr>
          <w:rFonts w:ascii="Arial" w:hAnsi="Arial" w:cs="Arial"/>
          <w:b/>
        </w:rPr>
      </w:pPr>
      <w:r w:rsidRPr="00B337D2">
        <w:rPr>
          <w:rFonts w:ascii="Arial" w:hAnsi="Arial" w:cs="Arial"/>
          <w:b/>
        </w:rPr>
        <w:t xml:space="preserve">TABLO - 2: </w:t>
      </w:r>
      <w:r w:rsidRPr="00B337D2">
        <w:rPr>
          <w:rFonts w:ascii="Arial" w:hAnsi="Arial" w:cs="Arial"/>
        </w:rPr>
        <w:t>(</w:t>
      </w:r>
      <w:r w:rsidRPr="00B337D2">
        <w:rPr>
          <w:rFonts w:ascii="Arial" w:hAnsi="Arial" w:cs="Arial"/>
          <w:b/>
        </w:rPr>
        <w:t xml:space="preserve"> </w:t>
      </w:r>
      <w:r w:rsidRPr="00B337D2">
        <w:rPr>
          <w:rFonts w:ascii="Arial" w:hAnsi="Arial" w:cs="Arial"/>
        </w:rPr>
        <w:t xml:space="preserve">İlçe Milli Eğitim Müdürlüklerinin kendi bünyesinde </w:t>
      </w:r>
      <w:r w:rsidR="00F72E79" w:rsidRPr="00B337D2">
        <w:rPr>
          <w:rFonts w:ascii="Arial" w:hAnsi="Arial" w:cs="Arial"/>
        </w:rPr>
        <w:t xml:space="preserve">toplanacak </w:t>
      </w:r>
      <w:r w:rsidRPr="00B337D2">
        <w:rPr>
          <w:rFonts w:ascii="Arial" w:hAnsi="Arial" w:cs="Arial"/>
        </w:rPr>
        <w:t>ve okullar için oluşturması gereken tablo )</w:t>
      </w:r>
    </w:p>
    <w:p w:rsidR="00884FB6" w:rsidRPr="00284623" w:rsidRDefault="00884FB6" w:rsidP="00884FB6">
      <w:pPr>
        <w:pStyle w:val="ListeParagraf"/>
        <w:jc w:val="both"/>
        <w:rPr>
          <w:rFonts w:ascii="Arial" w:hAnsi="Arial" w:cs="Arial"/>
          <w:b/>
        </w:rPr>
      </w:pPr>
    </w:p>
    <w:tbl>
      <w:tblPr>
        <w:tblStyle w:val="TabloKlavuzu"/>
        <w:tblW w:w="9090" w:type="dxa"/>
        <w:tblInd w:w="846" w:type="dxa"/>
        <w:tblLayout w:type="fixed"/>
        <w:tblLook w:val="04A0" w:firstRow="1" w:lastRow="0" w:firstColumn="1" w:lastColumn="0" w:noHBand="0" w:noVBand="1"/>
      </w:tblPr>
      <w:tblGrid>
        <w:gridCol w:w="567"/>
        <w:gridCol w:w="850"/>
        <w:gridCol w:w="1578"/>
        <w:gridCol w:w="425"/>
        <w:gridCol w:w="426"/>
        <w:gridCol w:w="425"/>
        <w:gridCol w:w="425"/>
        <w:gridCol w:w="567"/>
        <w:gridCol w:w="567"/>
        <w:gridCol w:w="567"/>
        <w:gridCol w:w="567"/>
        <w:gridCol w:w="709"/>
        <w:gridCol w:w="1417"/>
      </w:tblGrid>
      <w:tr w:rsidR="00884FB6" w:rsidRPr="00B337D2" w:rsidTr="00B337D2">
        <w:tc>
          <w:tcPr>
            <w:tcW w:w="567" w:type="dxa"/>
            <w:vMerge w:val="restart"/>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rPr>
                <w:rFonts w:ascii="Arial" w:hAnsi="Arial" w:cs="Arial"/>
                <w:b/>
                <w:sz w:val="16"/>
                <w:szCs w:val="16"/>
              </w:rPr>
            </w:pPr>
            <w:r w:rsidRPr="00B337D2">
              <w:rPr>
                <w:rFonts w:ascii="Arial" w:hAnsi="Arial" w:cs="Arial"/>
                <w:b/>
                <w:sz w:val="16"/>
                <w:szCs w:val="16"/>
              </w:rPr>
              <w:t>İLÇE          :</w:t>
            </w:r>
          </w:p>
        </w:tc>
      </w:tr>
      <w:tr w:rsidR="00884FB6" w:rsidRPr="00B337D2" w:rsidTr="00B337D2">
        <w:tc>
          <w:tcPr>
            <w:tcW w:w="567" w:type="dxa"/>
            <w:vMerge/>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rPr>
                <w:rFonts w:ascii="Arial" w:hAnsi="Arial" w:cs="Arial"/>
                <w:b/>
                <w:sz w:val="16"/>
                <w:szCs w:val="16"/>
              </w:rPr>
            </w:pPr>
            <w:r w:rsidRPr="00B337D2">
              <w:rPr>
                <w:rFonts w:ascii="Arial" w:hAnsi="Arial" w:cs="Arial"/>
                <w:b/>
                <w:sz w:val="16"/>
                <w:szCs w:val="16"/>
              </w:rPr>
              <w:t>OKUL ADI :</w:t>
            </w:r>
          </w:p>
        </w:tc>
      </w:tr>
      <w:tr w:rsidR="00884FB6" w:rsidRPr="00B337D2" w:rsidTr="00B337D2">
        <w:tc>
          <w:tcPr>
            <w:tcW w:w="567" w:type="dxa"/>
            <w:vMerge/>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FAALİYET DALLARI</w:t>
            </w:r>
          </w:p>
        </w:tc>
      </w:tr>
      <w:tr w:rsidR="00884FB6" w:rsidRPr="00B337D2" w:rsidTr="00B337D2">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val="restart"/>
            <w:textDirection w:val="btLr"/>
            <w:vAlign w:val="center"/>
          </w:tcPr>
          <w:p w:rsidR="00884FB6" w:rsidRPr="00B337D2" w:rsidRDefault="00884FB6" w:rsidP="004D26F5">
            <w:pPr>
              <w:ind w:left="113" w:right="113"/>
              <w:jc w:val="center"/>
              <w:rPr>
                <w:rFonts w:ascii="Arial" w:hAnsi="Arial" w:cs="Arial"/>
                <w:b/>
                <w:sz w:val="16"/>
                <w:szCs w:val="16"/>
              </w:rPr>
            </w:pPr>
            <w:r w:rsidRPr="00B337D2">
              <w:rPr>
                <w:rFonts w:ascii="Arial" w:hAnsi="Arial" w:cs="Arial"/>
                <w:b/>
                <w:sz w:val="16"/>
                <w:szCs w:val="16"/>
              </w:rPr>
              <w:t>Faaliyet (Ana) Başlıkları</w:t>
            </w:r>
          </w:p>
        </w:tc>
        <w:tc>
          <w:tcPr>
            <w:tcW w:w="1578" w:type="dxa"/>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w:t>
            </w:r>
          </w:p>
        </w:tc>
        <w:tc>
          <w:tcPr>
            <w:tcW w:w="1701" w:type="dxa"/>
            <w:gridSpan w:val="4"/>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2</w:t>
            </w:r>
          </w:p>
        </w:tc>
        <w:tc>
          <w:tcPr>
            <w:tcW w:w="1701" w:type="dxa"/>
            <w:gridSpan w:val="3"/>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3</w:t>
            </w:r>
          </w:p>
        </w:tc>
        <w:tc>
          <w:tcPr>
            <w:tcW w:w="1276" w:type="dxa"/>
            <w:gridSpan w:val="2"/>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4</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5</w:t>
            </w:r>
          </w:p>
        </w:tc>
      </w:tr>
      <w:tr w:rsidR="00884FB6" w:rsidRPr="00B337D2" w:rsidTr="00B337D2">
        <w:trPr>
          <w:cantSplit/>
          <w:trHeight w:val="1298"/>
        </w:trPr>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1578"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Genel faaliyetler</w:t>
            </w:r>
          </w:p>
        </w:tc>
        <w:tc>
          <w:tcPr>
            <w:tcW w:w="1701" w:type="dxa"/>
            <w:gridSpan w:val="4"/>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Öğrencilere Yönelik Faaliyetler</w:t>
            </w:r>
          </w:p>
        </w:tc>
        <w:tc>
          <w:tcPr>
            <w:tcW w:w="1701" w:type="dxa"/>
            <w:gridSpan w:val="3"/>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Öğretmenlere Yönelik Faaliyetler</w:t>
            </w:r>
          </w:p>
        </w:tc>
        <w:tc>
          <w:tcPr>
            <w:tcW w:w="1276" w:type="dxa"/>
            <w:gridSpan w:val="2"/>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Velilere Yönelik Faaliyetler</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Yöneticilere yönelik Faaliyetler</w:t>
            </w:r>
          </w:p>
        </w:tc>
      </w:tr>
      <w:tr w:rsidR="00884FB6" w:rsidRPr="00B337D2" w:rsidTr="00B337D2">
        <w:trPr>
          <w:cantSplit/>
          <w:trHeight w:val="409"/>
        </w:trPr>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val="restart"/>
            <w:textDirection w:val="btLr"/>
            <w:vAlign w:val="center"/>
          </w:tcPr>
          <w:p w:rsidR="00884FB6" w:rsidRPr="00B337D2" w:rsidRDefault="00884FB6" w:rsidP="004D26F5">
            <w:pPr>
              <w:ind w:left="113" w:right="113"/>
              <w:jc w:val="center"/>
              <w:rPr>
                <w:rFonts w:ascii="Arial" w:hAnsi="Arial" w:cs="Arial"/>
                <w:b/>
                <w:sz w:val="16"/>
                <w:szCs w:val="16"/>
              </w:rPr>
            </w:pPr>
            <w:r w:rsidRPr="00B337D2">
              <w:rPr>
                <w:rFonts w:ascii="Arial" w:hAnsi="Arial" w:cs="Arial"/>
                <w:b/>
                <w:sz w:val="16"/>
                <w:szCs w:val="16"/>
              </w:rPr>
              <w:t>Alt Başlıklar</w:t>
            </w:r>
          </w:p>
        </w:tc>
        <w:tc>
          <w:tcPr>
            <w:tcW w:w="1578"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2</w:t>
            </w:r>
          </w:p>
        </w:tc>
        <w:tc>
          <w:tcPr>
            <w:tcW w:w="426"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3</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4</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5</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6</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7</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8</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9</w:t>
            </w:r>
          </w:p>
        </w:tc>
        <w:tc>
          <w:tcPr>
            <w:tcW w:w="709"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10</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11</w:t>
            </w:r>
          </w:p>
        </w:tc>
      </w:tr>
      <w:tr w:rsidR="00884FB6" w:rsidRPr="00B337D2" w:rsidTr="00B337D2">
        <w:trPr>
          <w:cantSplit/>
          <w:trHeight w:val="1987"/>
        </w:trPr>
        <w:tc>
          <w:tcPr>
            <w:tcW w:w="567" w:type="dxa"/>
            <w:vMerge/>
            <w:vAlign w:val="center"/>
          </w:tcPr>
          <w:p w:rsidR="00884FB6" w:rsidRPr="00B337D2" w:rsidRDefault="00884FB6" w:rsidP="004D26F5">
            <w:pPr>
              <w:jc w:val="center"/>
              <w:rPr>
                <w:rFonts w:ascii="Arial" w:hAnsi="Arial" w:cs="Arial"/>
                <w:sz w:val="16"/>
                <w:szCs w:val="16"/>
              </w:rPr>
            </w:pPr>
          </w:p>
        </w:tc>
        <w:tc>
          <w:tcPr>
            <w:tcW w:w="850" w:type="dxa"/>
            <w:vMerge/>
            <w:vAlign w:val="center"/>
          </w:tcPr>
          <w:p w:rsidR="00884FB6" w:rsidRPr="00B337D2" w:rsidRDefault="00884FB6" w:rsidP="004D26F5">
            <w:pPr>
              <w:jc w:val="center"/>
              <w:rPr>
                <w:rFonts w:ascii="Arial" w:hAnsi="Arial" w:cs="Arial"/>
                <w:sz w:val="16"/>
                <w:szCs w:val="16"/>
              </w:rPr>
            </w:pPr>
          </w:p>
        </w:tc>
        <w:tc>
          <w:tcPr>
            <w:tcW w:w="1578" w:type="dxa"/>
            <w:vAlign w:val="center"/>
          </w:tcPr>
          <w:p w:rsidR="00884FB6" w:rsidRPr="00B337D2" w:rsidRDefault="00884FB6" w:rsidP="004D26F5">
            <w:pPr>
              <w:jc w:val="center"/>
              <w:rPr>
                <w:rFonts w:ascii="Arial" w:hAnsi="Arial" w:cs="Arial"/>
                <w:sz w:val="16"/>
                <w:szCs w:val="16"/>
              </w:rPr>
            </w:pPr>
            <w:r w:rsidRPr="00B337D2">
              <w:rPr>
                <w:rFonts w:ascii="Arial" w:hAnsi="Arial" w:cs="Arial"/>
                <w:sz w:val="16"/>
                <w:szCs w:val="16"/>
              </w:rPr>
              <w:t>Bütün okulların yapması gereken çalışmaları kapsamaktadır.</w:t>
            </w:r>
          </w:p>
          <w:p w:rsidR="00884FB6" w:rsidRPr="00B337D2" w:rsidRDefault="00884FB6" w:rsidP="004D26F5">
            <w:pPr>
              <w:jc w:val="center"/>
              <w:rPr>
                <w:rFonts w:ascii="Arial" w:hAnsi="Arial" w:cs="Arial"/>
                <w:sz w:val="16"/>
                <w:szCs w:val="16"/>
              </w:rPr>
            </w:pPr>
            <w:r w:rsidRPr="00B337D2">
              <w:rPr>
                <w:rFonts w:ascii="Arial" w:hAnsi="Arial" w:cs="Arial"/>
                <w:sz w:val="16"/>
                <w:szCs w:val="16"/>
              </w:rPr>
              <w:t>( Akademik değerlendirme çalışmaları, anket, gözlem, istatistik çalışmaları, raporlamalar )</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Akademik Gelişim</w:t>
            </w:r>
          </w:p>
        </w:tc>
        <w:tc>
          <w:tcPr>
            <w:tcW w:w="426"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Sosyal Gelişim</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Beceri Gelişimi</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Mesleki Yeterlilik</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Katılımcılık</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Sosyal Gelişim</w:t>
            </w:r>
          </w:p>
        </w:tc>
        <w:tc>
          <w:tcPr>
            <w:tcW w:w="709"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1417" w:type="dxa"/>
            <w:textDirection w:val="btLr"/>
            <w:vAlign w:val="cente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Mesleki ve Eğitsel</w:t>
            </w:r>
          </w:p>
        </w:tc>
      </w:tr>
      <w:tr w:rsidR="00884FB6" w:rsidRPr="00B337D2" w:rsidTr="00B337D2">
        <w:tc>
          <w:tcPr>
            <w:tcW w:w="567" w:type="dxa"/>
            <w:vMerge w:val="restart"/>
            <w:textDirection w:val="btLr"/>
            <w:vAlign w:val="center"/>
          </w:tcPr>
          <w:p w:rsidR="00884FB6" w:rsidRPr="00B337D2" w:rsidRDefault="00884FB6" w:rsidP="004D26F5">
            <w:pPr>
              <w:ind w:left="113" w:right="113"/>
              <w:jc w:val="center"/>
              <w:rPr>
                <w:rFonts w:ascii="Arial" w:hAnsi="Arial" w:cs="Arial"/>
                <w:sz w:val="16"/>
                <w:szCs w:val="16"/>
              </w:rPr>
            </w:pPr>
            <w:r w:rsidRPr="00B337D2">
              <w:rPr>
                <w:rFonts w:ascii="Arial" w:hAnsi="Arial" w:cs="Arial"/>
                <w:sz w:val="16"/>
                <w:szCs w:val="16"/>
              </w:rPr>
              <w:t>OKULLARIN İSMİ SOL TARAFTA DA BELİRTİLEBİLİR.</w:t>
            </w:r>
          </w:p>
        </w:tc>
        <w:tc>
          <w:tcPr>
            <w:tcW w:w="850" w:type="dxa"/>
          </w:tcPr>
          <w:p w:rsidR="00884FB6" w:rsidRPr="00B337D2" w:rsidRDefault="00884FB6" w:rsidP="004D26F5">
            <w:pPr>
              <w:jc w:val="both"/>
              <w:rPr>
                <w:rFonts w:ascii="Arial" w:hAnsi="Arial" w:cs="Arial"/>
                <w:b/>
                <w:sz w:val="16"/>
                <w:szCs w:val="16"/>
              </w:rPr>
            </w:pPr>
            <w:r w:rsidRPr="00B337D2">
              <w:rPr>
                <w:rFonts w:ascii="Arial" w:hAnsi="Arial" w:cs="Arial"/>
                <w:b/>
                <w:sz w:val="16"/>
                <w:szCs w:val="16"/>
              </w:rPr>
              <w:t>1. AY</w:t>
            </w:r>
          </w:p>
          <w:p w:rsidR="00884FB6" w:rsidRPr="00B337D2" w:rsidRDefault="00884FB6" w:rsidP="004D26F5">
            <w:pPr>
              <w:jc w:val="both"/>
              <w:rPr>
                <w:rFonts w:ascii="Arial" w:hAnsi="Arial" w:cs="Arial"/>
                <w:b/>
                <w:sz w:val="16"/>
                <w:szCs w:val="16"/>
              </w:rPr>
            </w:pPr>
            <w:r w:rsidRPr="00B337D2">
              <w:rPr>
                <w:rFonts w:ascii="Arial" w:hAnsi="Arial" w:cs="Arial"/>
                <w:b/>
                <w:sz w:val="16"/>
                <w:szCs w:val="16"/>
              </w:rPr>
              <w:t>Eylül</w:t>
            </w:r>
          </w:p>
        </w:tc>
        <w:tc>
          <w:tcPr>
            <w:tcW w:w="1578"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6"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709" w:type="dxa"/>
          </w:tcPr>
          <w:p w:rsidR="00884FB6" w:rsidRPr="00B337D2" w:rsidRDefault="00884FB6" w:rsidP="004D26F5">
            <w:pPr>
              <w:jc w:val="both"/>
              <w:rPr>
                <w:rFonts w:ascii="Arial" w:hAnsi="Arial" w:cs="Arial"/>
                <w:b/>
                <w:sz w:val="16"/>
                <w:szCs w:val="16"/>
              </w:rPr>
            </w:pPr>
          </w:p>
        </w:tc>
        <w:tc>
          <w:tcPr>
            <w:tcW w:w="1417" w:type="dxa"/>
          </w:tcPr>
          <w:p w:rsidR="00884FB6" w:rsidRPr="00B337D2" w:rsidRDefault="00884FB6" w:rsidP="004D26F5">
            <w:pPr>
              <w:jc w:val="both"/>
              <w:rPr>
                <w:rFonts w:ascii="Arial" w:hAnsi="Arial" w:cs="Arial"/>
                <w:b/>
                <w:sz w:val="16"/>
                <w:szCs w:val="16"/>
              </w:rPr>
            </w:pPr>
          </w:p>
        </w:tc>
      </w:tr>
      <w:tr w:rsidR="00884FB6" w:rsidRPr="00B337D2" w:rsidTr="00B337D2">
        <w:trPr>
          <w:trHeight w:val="70"/>
        </w:trPr>
        <w:tc>
          <w:tcPr>
            <w:tcW w:w="567" w:type="dxa"/>
            <w:vMerge/>
          </w:tcPr>
          <w:p w:rsidR="00884FB6" w:rsidRPr="00B337D2" w:rsidRDefault="00884FB6" w:rsidP="004D26F5">
            <w:pPr>
              <w:jc w:val="both"/>
              <w:rPr>
                <w:rFonts w:ascii="Arial" w:hAnsi="Arial" w:cs="Arial"/>
                <w:b/>
                <w:sz w:val="16"/>
                <w:szCs w:val="16"/>
              </w:rPr>
            </w:pPr>
          </w:p>
        </w:tc>
        <w:tc>
          <w:tcPr>
            <w:tcW w:w="850" w:type="dxa"/>
          </w:tcPr>
          <w:p w:rsidR="00884FB6" w:rsidRPr="00B337D2" w:rsidRDefault="00884FB6" w:rsidP="004D26F5">
            <w:pPr>
              <w:jc w:val="both"/>
              <w:rPr>
                <w:rFonts w:ascii="Arial" w:hAnsi="Arial" w:cs="Arial"/>
                <w:b/>
                <w:sz w:val="16"/>
                <w:szCs w:val="16"/>
              </w:rPr>
            </w:pPr>
            <w:r w:rsidRPr="00B337D2">
              <w:rPr>
                <w:rFonts w:ascii="Arial" w:hAnsi="Arial" w:cs="Arial"/>
                <w:b/>
                <w:sz w:val="16"/>
                <w:szCs w:val="16"/>
              </w:rPr>
              <w:t>2.AY</w:t>
            </w:r>
          </w:p>
          <w:p w:rsidR="00884FB6" w:rsidRPr="00B337D2" w:rsidRDefault="00884FB6" w:rsidP="004D26F5">
            <w:pPr>
              <w:jc w:val="both"/>
              <w:rPr>
                <w:rFonts w:ascii="Arial" w:hAnsi="Arial" w:cs="Arial"/>
                <w:b/>
                <w:sz w:val="16"/>
                <w:szCs w:val="16"/>
              </w:rPr>
            </w:pPr>
            <w:r w:rsidRPr="00B337D2">
              <w:rPr>
                <w:rFonts w:ascii="Arial" w:hAnsi="Arial" w:cs="Arial"/>
                <w:b/>
                <w:sz w:val="16"/>
                <w:szCs w:val="16"/>
              </w:rPr>
              <w:t>Ekim</w:t>
            </w:r>
          </w:p>
        </w:tc>
        <w:tc>
          <w:tcPr>
            <w:tcW w:w="1578"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6"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709" w:type="dxa"/>
          </w:tcPr>
          <w:p w:rsidR="00884FB6" w:rsidRPr="00B337D2" w:rsidRDefault="00884FB6" w:rsidP="004D26F5">
            <w:pPr>
              <w:jc w:val="both"/>
              <w:rPr>
                <w:rFonts w:ascii="Arial" w:hAnsi="Arial" w:cs="Arial"/>
                <w:b/>
                <w:sz w:val="16"/>
                <w:szCs w:val="16"/>
              </w:rPr>
            </w:pPr>
          </w:p>
        </w:tc>
        <w:tc>
          <w:tcPr>
            <w:tcW w:w="1417" w:type="dxa"/>
          </w:tcPr>
          <w:p w:rsidR="00884FB6" w:rsidRPr="00B337D2" w:rsidRDefault="00884FB6" w:rsidP="004D26F5">
            <w:pPr>
              <w:jc w:val="both"/>
              <w:rPr>
                <w:rFonts w:ascii="Arial" w:hAnsi="Arial" w:cs="Arial"/>
                <w:b/>
                <w:sz w:val="16"/>
                <w:szCs w:val="16"/>
              </w:rPr>
            </w:pPr>
          </w:p>
        </w:tc>
      </w:tr>
      <w:tr w:rsidR="00884FB6" w:rsidRPr="00B337D2" w:rsidTr="00B337D2">
        <w:tc>
          <w:tcPr>
            <w:tcW w:w="567" w:type="dxa"/>
            <w:vMerge/>
          </w:tcPr>
          <w:p w:rsidR="00884FB6" w:rsidRPr="00B337D2" w:rsidRDefault="00884FB6" w:rsidP="004D26F5">
            <w:pPr>
              <w:jc w:val="both"/>
              <w:rPr>
                <w:rFonts w:ascii="Arial" w:hAnsi="Arial" w:cs="Arial"/>
                <w:b/>
                <w:sz w:val="16"/>
                <w:szCs w:val="16"/>
              </w:rPr>
            </w:pPr>
          </w:p>
        </w:tc>
        <w:tc>
          <w:tcPr>
            <w:tcW w:w="850" w:type="dxa"/>
          </w:tcPr>
          <w:p w:rsidR="00884FB6" w:rsidRPr="00B337D2" w:rsidRDefault="00884FB6" w:rsidP="004D26F5">
            <w:pPr>
              <w:jc w:val="both"/>
              <w:rPr>
                <w:rFonts w:ascii="Arial" w:hAnsi="Arial" w:cs="Arial"/>
                <w:b/>
                <w:sz w:val="16"/>
                <w:szCs w:val="16"/>
              </w:rPr>
            </w:pPr>
            <w:r w:rsidRPr="00B337D2">
              <w:rPr>
                <w:rFonts w:ascii="Arial" w:hAnsi="Arial" w:cs="Arial"/>
                <w:b/>
                <w:sz w:val="16"/>
                <w:szCs w:val="16"/>
              </w:rPr>
              <w:t>3.AY</w:t>
            </w:r>
          </w:p>
          <w:p w:rsidR="00884FB6" w:rsidRPr="00B337D2" w:rsidRDefault="00884FB6" w:rsidP="004D26F5">
            <w:pPr>
              <w:jc w:val="both"/>
              <w:rPr>
                <w:rFonts w:ascii="Arial" w:hAnsi="Arial" w:cs="Arial"/>
                <w:b/>
                <w:sz w:val="16"/>
                <w:szCs w:val="16"/>
              </w:rPr>
            </w:pPr>
            <w:r w:rsidRPr="00B337D2">
              <w:rPr>
                <w:rFonts w:ascii="Arial" w:hAnsi="Arial" w:cs="Arial"/>
                <w:b/>
                <w:sz w:val="16"/>
                <w:szCs w:val="16"/>
              </w:rPr>
              <w:t>Kasım</w:t>
            </w:r>
          </w:p>
        </w:tc>
        <w:tc>
          <w:tcPr>
            <w:tcW w:w="1578"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6"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709" w:type="dxa"/>
          </w:tcPr>
          <w:p w:rsidR="00884FB6" w:rsidRPr="00B337D2" w:rsidRDefault="00884FB6" w:rsidP="004D26F5">
            <w:pPr>
              <w:jc w:val="both"/>
              <w:rPr>
                <w:rFonts w:ascii="Arial" w:hAnsi="Arial" w:cs="Arial"/>
                <w:b/>
                <w:sz w:val="16"/>
                <w:szCs w:val="16"/>
              </w:rPr>
            </w:pPr>
          </w:p>
        </w:tc>
        <w:tc>
          <w:tcPr>
            <w:tcW w:w="1417" w:type="dxa"/>
          </w:tcPr>
          <w:p w:rsidR="00884FB6" w:rsidRPr="00B337D2" w:rsidRDefault="00884FB6" w:rsidP="004D26F5">
            <w:pPr>
              <w:jc w:val="both"/>
              <w:rPr>
                <w:rFonts w:ascii="Arial" w:hAnsi="Arial" w:cs="Arial"/>
                <w:b/>
                <w:sz w:val="16"/>
                <w:szCs w:val="16"/>
              </w:rPr>
            </w:pPr>
          </w:p>
        </w:tc>
      </w:tr>
      <w:tr w:rsidR="00884FB6" w:rsidRPr="00B337D2" w:rsidTr="00B337D2">
        <w:tc>
          <w:tcPr>
            <w:tcW w:w="567" w:type="dxa"/>
            <w:vMerge/>
          </w:tcPr>
          <w:p w:rsidR="00884FB6" w:rsidRPr="00B337D2" w:rsidRDefault="00884FB6" w:rsidP="004D26F5">
            <w:pPr>
              <w:jc w:val="both"/>
              <w:rPr>
                <w:rFonts w:ascii="Arial" w:hAnsi="Arial" w:cs="Arial"/>
                <w:b/>
                <w:sz w:val="16"/>
                <w:szCs w:val="16"/>
              </w:rPr>
            </w:pPr>
          </w:p>
        </w:tc>
        <w:tc>
          <w:tcPr>
            <w:tcW w:w="850" w:type="dxa"/>
          </w:tcPr>
          <w:p w:rsidR="00884FB6" w:rsidRPr="00B337D2" w:rsidRDefault="00884FB6" w:rsidP="004D26F5">
            <w:pPr>
              <w:jc w:val="both"/>
              <w:rPr>
                <w:rFonts w:ascii="Arial" w:hAnsi="Arial" w:cs="Arial"/>
                <w:b/>
                <w:sz w:val="16"/>
                <w:szCs w:val="16"/>
              </w:rPr>
            </w:pPr>
            <w:r w:rsidRPr="00B337D2">
              <w:rPr>
                <w:rFonts w:ascii="Arial" w:hAnsi="Arial" w:cs="Arial"/>
                <w:b/>
                <w:sz w:val="16"/>
                <w:szCs w:val="16"/>
              </w:rPr>
              <w:t>4.AY</w:t>
            </w:r>
          </w:p>
          <w:p w:rsidR="00884FB6" w:rsidRPr="00B337D2" w:rsidRDefault="00884FB6" w:rsidP="004D26F5">
            <w:pPr>
              <w:jc w:val="both"/>
              <w:rPr>
                <w:rFonts w:ascii="Arial" w:hAnsi="Arial" w:cs="Arial"/>
                <w:b/>
                <w:sz w:val="16"/>
                <w:szCs w:val="16"/>
              </w:rPr>
            </w:pPr>
            <w:r w:rsidRPr="00B337D2">
              <w:rPr>
                <w:rFonts w:ascii="Arial" w:hAnsi="Arial" w:cs="Arial"/>
                <w:b/>
                <w:sz w:val="16"/>
                <w:szCs w:val="16"/>
              </w:rPr>
              <w:t>Aralık</w:t>
            </w:r>
          </w:p>
        </w:tc>
        <w:tc>
          <w:tcPr>
            <w:tcW w:w="1578"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6"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709" w:type="dxa"/>
          </w:tcPr>
          <w:p w:rsidR="00884FB6" w:rsidRPr="00B337D2" w:rsidRDefault="00884FB6" w:rsidP="004D26F5">
            <w:pPr>
              <w:jc w:val="both"/>
              <w:rPr>
                <w:rFonts w:ascii="Arial" w:hAnsi="Arial" w:cs="Arial"/>
                <w:b/>
                <w:sz w:val="16"/>
                <w:szCs w:val="16"/>
              </w:rPr>
            </w:pPr>
          </w:p>
        </w:tc>
        <w:tc>
          <w:tcPr>
            <w:tcW w:w="1417" w:type="dxa"/>
          </w:tcPr>
          <w:p w:rsidR="00884FB6" w:rsidRPr="00B337D2" w:rsidRDefault="00884FB6" w:rsidP="004D26F5">
            <w:pPr>
              <w:jc w:val="both"/>
              <w:rPr>
                <w:rFonts w:ascii="Arial" w:hAnsi="Arial" w:cs="Arial"/>
                <w:b/>
                <w:sz w:val="16"/>
                <w:szCs w:val="16"/>
              </w:rPr>
            </w:pPr>
          </w:p>
        </w:tc>
      </w:tr>
      <w:tr w:rsidR="00884FB6" w:rsidRPr="00B337D2" w:rsidTr="00B337D2">
        <w:tc>
          <w:tcPr>
            <w:tcW w:w="567" w:type="dxa"/>
            <w:vMerge/>
          </w:tcPr>
          <w:p w:rsidR="00884FB6" w:rsidRPr="00B337D2" w:rsidRDefault="00884FB6" w:rsidP="004D26F5">
            <w:pPr>
              <w:jc w:val="both"/>
              <w:rPr>
                <w:rFonts w:ascii="Arial" w:hAnsi="Arial" w:cs="Arial"/>
                <w:b/>
                <w:sz w:val="16"/>
                <w:szCs w:val="16"/>
              </w:rPr>
            </w:pPr>
          </w:p>
        </w:tc>
        <w:tc>
          <w:tcPr>
            <w:tcW w:w="850" w:type="dxa"/>
          </w:tcPr>
          <w:p w:rsidR="00884FB6" w:rsidRPr="00B337D2" w:rsidRDefault="00884FB6" w:rsidP="004D26F5">
            <w:pPr>
              <w:jc w:val="both"/>
              <w:rPr>
                <w:rFonts w:ascii="Arial" w:hAnsi="Arial" w:cs="Arial"/>
                <w:b/>
                <w:sz w:val="16"/>
                <w:szCs w:val="16"/>
              </w:rPr>
            </w:pPr>
            <w:r w:rsidRPr="00B337D2">
              <w:rPr>
                <w:rFonts w:ascii="Arial" w:hAnsi="Arial" w:cs="Arial"/>
                <w:b/>
                <w:sz w:val="16"/>
                <w:szCs w:val="16"/>
              </w:rPr>
              <w:t>5.AY</w:t>
            </w:r>
          </w:p>
          <w:p w:rsidR="00884FB6" w:rsidRPr="00B337D2" w:rsidRDefault="00884FB6" w:rsidP="004D26F5">
            <w:pPr>
              <w:jc w:val="both"/>
              <w:rPr>
                <w:rFonts w:ascii="Arial" w:hAnsi="Arial" w:cs="Arial"/>
                <w:b/>
                <w:sz w:val="16"/>
                <w:szCs w:val="16"/>
              </w:rPr>
            </w:pPr>
            <w:r w:rsidRPr="00B337D2">
              <w:rPr>
                <w:rFonts w:ascii="Arial" w:hAnsi="Arial" w:cs="Arial"/>
                <w:b/>
                <w:sz w:val="16"/>
                <w:szCs w:val="16"/>
              </w:rPr>
              <w:t>Ocak</w:t>
            </w:r>
          </w:p>
        </w:tc>
        <w:tc>
          <w:tcPr>
            <w:tcW w:w="1578"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6"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709" w:type="dxa"/>
          </w:tcPr>
          <w:p w:rsidR="00884FB6" w:rsidRPr="00B337D2" w:rsidRDefault="00884FB6" w:rsidP="004D26F5">
            <w:pPr>
              <w:jc w:val="both"/>
              <w:rPr>
                <w:rFonts w:ascii="Arial" w:hAnsi="Arial" w:cs="Arial"/>
                <w:b/>
                <w:sz w:val="16"/>
                <w:szCs w:val="16"/>
              </w:rPr>
            </w:pPr>
          </w:p>
        </w:tc>
        <w:tc>
          <w:tcPr>
            <w:tcW w:w="1417" w:type="dxa"/>
          </w:tcPr>
          <w:p w:rsidR="00884FB6" w:rsidRPr="00B337D2" w:rsidRDefault="00884FB6" w:rsidP="004D26F5">
            <w:pPr>
              <w:jc w:val="both"/>
              <w:rPr>
                <w:rFonts w:ascii="Arial" w:hAnsi="Arial" w:cs="Arial"/>
                <w:b/>
                <w:sz w:val="16"/>
                <w:szCs w:val="16"/>
              </w:rPr>
            </w:pPr>
          </w:p>
        </w:tc>
      </w:tr>
      <w:tr w:rsidR="00884FB6" w:rsidRPr="00B337D2" w:rsidTr="00B337D2">
        <w:tc>
          <w:tcPr>
            <w:tcW w:w="567" w:type="dxa"/>
            <w:vMerge/>
          </w:tcPr>
          <w:p w:rsidR="00884FB6" w:rsidRPr="00B337D2" w:rsidRDefault="00884FB6" w:rsidP="004D26F5">
            <w:pPr>
              <w:jc w:val="both"/>
              <w:rPr>
                <w:rFonts w:ascii="Arial" w:hAnsi="Arial" w:cs="Arial"/>
                <w:b/>
                <w:sz w:val="16"/>
                <w:szCs w:val="16"/>
              </w:rPr>
            </w:pPr>
          </w:p>
        </w:tc>
        <w:tc>
          <w:tcPr>
            <w:tcW w:w="850" w:type="dxa"/>
          </w:tcPr>
          <w:p w:rsidR="00884FB6" w:rsidRPr="00B337D2" w:rsidRDefault="00884FB6" w:rsidP="004D26F5">
            <w:pPr>
              <w:jc w:val="both"/>
              <w:rPr>
                <w:rFonts w:ascii="Arial" w:hAnsi="Arial" w:cs="Arial"/>
                <w:b/>
                <w:sz w:val="16"/>
                <w:szCs w:val="16"/>
              </w:rPr>
            </w:pPr>
            <w:r w:rsidRPr="00B337D2">
              <w:rPr>
                <w:rFonts w:ascii="Arial" w:hAnsi="Arial" w:cs="Arial"/>
                <w:b/>
                <w:sz w:val="16"/>
                <w:szCs w:val="16"/>
              </w:rPr>
              <w:t>6.AY</w:t>
            </w:r>
          </w:p>
          <w:p w:rsidR="00884FB6" w:rsidRPr="00B337D2" w:rsidRDefault="00884FB6" w:rsidP="004D26F5">
            <w:pPr>
              <w:jc w:val="both"/>
              <w:rPr>
                <w:rFonts w:ascii="Arial" w:hAnsi="Arial" w:cs="Arial"/>
                <w:b/>
                <w:sz w:val="16"/>
                <w:szCs w:val="16"/>
              </w:rPr>
            </w:pPr>
            <w:r w:rsidRPr="00B337D2">
              <w:rPr>
                <w:rFonts w:ascii="Arial" w:hAnsi="Arial" w:cs="Arial"/>
                <w:b/>
                <w:sz w:val="16"/>
                <w:szCs w:val="16"/>
              </w:rPr>
              <w:t>Şubat</w:t>
            </w:r>
          </w:p>
        </w:tc>
        <w:tc>
          <w:tcPr>
            <w:tcW w:w="1578"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6"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709" w:type="dxa"/>
          </w:tcPr>
          <w:p w:rsidR="00884FB6" w:rsidRPr="00B337D2" w:rsidRDefault="00884FB6" w:rsidP="004D26F5">
            <w:pPr>
              <w:jc w:val="both"/>
              <w:rPr>
                <w:rFonts w:ascii="Arial" w:hAnsi="Arial" w:cs="Arial"/>
                <w:b/>
                <w:sz w:val="16"/>
                <w:szCs w:val="16"/>
              </w:rPr>
            </w:pPr>
          </w:p>
        </w:tc>
        <w:tc>
          <w:tcPr>
            <w:tcW w:w="1417" w:type="dxa"/>
          </w:tcPr>
          <w:p w:rsidR="00884FB6" w:rsidRPr="00B337D2" w:rsidRDefault="00884FB6" w:rsidP="004D26F5">
            <w:pPr>
              <w:jc w:val="both"/>
              <w:rPr>
                <w:rFonts w:ascii="Arial" w:hAnsi="Arial" w:cs="Arial"/>
                <w:b/>
                <w:sz w:val="16"/>
                <w:szCs w:val="16"/>
              </w:rPr>
            </w:pPr>
          </w:p>
        </w:tc>
      </w:tr>
      <w:tr w:rsidR="00884FB6" w:rsidRPr="00B337D2" w:rsidTr="00B337D2">
        <w:tc>
          <w:tcPr>
            <w:tcW w:w="567" w:type="dxa"/>
            <w:vMerge/>
          </w:tcPr>
          <w:p w:rsidR="00884FB6" w:rsidRPr="00B337D2" w:rsidRDefault="00884FB6" w:rsidP="004D26F5">
            <w:pPr>
              <w:jc w:val="both"/>
              <w:rPr>
                <w:rFonts w:ascii="Arial" w:hAnsi="Arial" w:cs="Arial"/>
                <w:b/>
                <w:sz w:val="16"/>
                <w:szCs w:val="16"/>
              </w:rPr>
            </w:pPr>
          </w:p>
        </w:tc>
        <w:tc>
          <w:tcPr>
            <w:tcW w:w="850" w:type="dxa"/>
          </w:tcPr>
          <w:p w:rsidR="00884FB6" w:rsidRPr="00B337D2" w:rsidRDefault="00884FB6" w:rsidP="004D26F5">
            <w:pPr>
              <w:jc w:val="both"/>
              <w:rPr>
                <w:rFonts w:ascii="Arial" w:hAnsi="Arial" w:cs="Arial"/>
                <w:b/>
                <w:sz w:val="16"/>
                <w:szCs w:val="16"/>
              </w:rPr>
            </w:pPr>
            <w:r w:rsidRPr="00B337D2">
              <w:rPr>
                <w:rFonts w:ascii="Arial" w:hAnsi="Arial" w:cs="Arial"/>
                <w:b/>
                <w:sz w:val="16"/>
                <w:szCs w:val="16"/>
              </w:rPr>
              <w:t>7.AY</w:t>
            </w:r>
          </w:p>
          <w:p w:rsidR="00884FB6" w:rsidRPr="00B337D2" w:rsidRDefault="00884FB6" w:rsidP="004D26F5">
            <w:pPr>
              <w:jc w:val="both"/>
              <w:rPr>
                <w:rFonts w:ascii="Arial" w:hAnsi="Arial" w:cs="Arial"/>
                <w:b/>
                <w:sz w:val="16"/>
                <w:szCs w:val="16"/>
              </w:rPr>
            </w:pPr>
            <w:r w:rsidRPr="00B337D2">
              <w:rPr>
                <w:rFonts w:ascii="Arial" w:hAnsi="Arial" w:cs="Arial"/>
                <w:b/>
                <w:sz w:val="16"/>
                <w:szCs w:val="16"/>
              </w:rPr>
              <w:t>Mart</w:t>
            </w:r>
          </w:p>
        </w:tc>
        <w:tc>
          <w:tcPr>
            <w:tcW w:w="1578"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6"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709" w:type="dxa"/>
          </w:tcPr>
          <w:p w:rsidR="00884FB6" w:rsidRPr="00B337D2" w:rsidRDefault="00884FB6" w:rsidP="004D26F5">
            <w:pPr>
              <w:jc w:val="both"/>
              <w:rPr>
                <w:rFonts w:ascii="Arial" w:hAnsi="Arial" w:cs="Arial"/>
                <w:b/>
                <w:sz w:val="16"/>
                <w:szCs w:val="16"/>
              </w:rPr>
            </w:pPr>
          </w:p>
        </w:tc>
        <w:tc>
          <w:tcPr>
            <w:tcW w:w="1417" w:type="dxa"/>
          </w:tcPr>
          <w:p w:rsidR="00884FB6" w:rsidRPr="00B337D2" w:rsidRDefault="00884FB6" w:rsidP="004D26F5">
            <w:pPr>
              <w:jc w:val="both"/>
              <w:rPr>
                <w:rFonts w:ascii="Arial" w:hAnsi="Arial" w:cs="Arial"/>
                <w:b/>
                <w:sz w:val="16"/>
                <w:szCs w:val="16"/>
              </w:rPr>
            </w:pPr>
          </w:p>
        </w:tc>
      </w:tr>
      <w:tr w:rsidR="00884FB6" w:rsidRPr="00B337D2" w:rsidTr="00B337D2">
        <w:tc>
          <w:tcPr>
            <w:tcW w:w="567" w:type="dxa"/>
            <w:vMerge/>
          </w:tcPr>
          <w:p w:rsidR="00884FB6" w:rsidRPr="00B337D2" w:rsidRDefault="00884FB6" w:rsidP="004D26F5">
            <w:pPr>
              <w:jc w:val="both"/>
              <w:rPr>
                <w:rFonts w:ascii="Arial" w:hAnsi="Arial" w:cs="Arial"/>
                <w:b/>
                <w:sz w:val="16"/>
                <w:szCs w:val="16"/>
              </w:rPr>
            </w:pPr>
          </w:p>
        </w:tc>
        <w:tc>
          <w:tcPr>
            <w:tcW w:w="850" w:type="dxa"/>
          </w:tcPr>
          <w:p w:rsidR="00884FB6" w:rsidRPr="00B337D2" w:rsidRDefault="00884FB6" w:rsidP="004D26F5">
            <w:pPr>
              <w:jc w:val="both"/>
              <w:rPr>
                <w:rFonts w:ascii="Arial" w:hAnsi="Arial" w:cs="Arial"/>
                <w:b/>
                <w:sz w:val="16"/>
                <w:szCs w:val="16"/>
              </w:rPr>
            </w:pPr>
            <w:r w:rsidRPr="00B337D2">
              <w:rPr>
                <w:rFonts w:ascii="Arial" w:hAnsi="Arial" w:cs="Arial"/>
                <w:b/>
                <w:sz w:val="16"/>
                <w:szCs w:val="16"/>
              </w:rPr>
              <w:t>8.AY</w:t>
            </w:r>
          </w:p>
          <w:p w:rsidR="00884FB6" w:rsidRPr="00B337D2" w:rsidRDefault="00884FB6" w:rsidP="004D26F5">
            <w:pPr>
              <w:jc w:val="both"/>
              <w:rPr>
                <w:rFonts w:ascii="Arial" w:hAnsi="Arial" w:cs="Arial"/>
                <w:b/>
                <w:sz w:val="16"/>
                <w:szCs w:val="16"/>
              </w:rPr>
            </w:pPr>
            <w:r w:rsidRPr="00B337D2">
              <w:rPr>
                <w:rFonts w:ascii="Arial" w:hAnsi="Arial" w:cs="Arial"/>
                <w:b/>
                <w:sz w:val="16"/>
                <w:szCs w:val="16"/>
              </w:rPr>
              <w:t>Nisan</w:t>
            </w:r>
          </w:p>
        </w:tc>
        <w:tc>
          <w:tcPr>
            <w:tcW w:w="1578"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6"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709" w:type="dxa"/>
          </w:tcPr>
          <w:p w:rsidR="00884FB6" w:rsidRPr="00B337D2" w:rsidRDefault="00884FB6" w:rsidP="004D26F5">
            <w:pPr>
              <w:jc w:val="both"/>
              <w:rPr>
                <w:rFonts w:ascii="Arial" w:hAnsi="Arial" w:cs="Arial"/>
                <w:b/>
                <w:sz w:val="16"/>
                <w:szCs w:val="16"/>
              </w:rPr>
            </w:pPr>
          </w:p>
        </w:tc>
        <w:tc>
          <w:tcPr>
            <w:tcW w:w="1417" w:type="dxa"/>
          </w:tcPr>
          <w:p w:rsidR="00884FB6" w:rsidRPr="00B337D2" w:rsidRDefault="00884FB6" w:rsidP="004D26F5">
            <w:pPr>
              <w:jc w:val="both"/>
              <w:rPr>
                <w:rFonts w:ascii="Arial" w:hAnsi="Arial" w:cs="Arial"/>
                <w:b/>
                <w:sz w:val="16"/>
                <w:szCs w:val="16"/>
              </w:rPr>
            </w:pPr>
          </w:p>
        </w:tc>
      </w:tr>
      <w:tr w:rsidR="00884FB6" w:rsidRPr="00B337D2" w:rsidTr="00B337D2">
        <w:tc>
          <w:tcPr>
            <w:tcW w:w="567" w:type="dxa"/>
            <w:vMerge/>
          </w:tcPr>
          <w:p w:rsidR="00884FB6" w:rsidRPr="00B337D2" w:rsidRDefault="00884FB6" w:rsidP="004D26F5">
            <w:pPr>
              <w:jc w:val="both"/>
              <w:rPr>
                <w:rFonts w:ascii="Arial" w:hAnsi="Arial" w:cs="Arial"/>
                <w:b/>
                <w:sz w:val="16"/>
                <w:szCs w:val="16"/>
              </w:rPr>
            </w:pPr>
          </w:p>
        </w:tc>
        <w:tc>
          <w:tcPr>
            <w:tcW w:w="850" w:type="dxa"/>
          </w:tcPr>
          <w:p w:rsidR="00884FB6" w:rsidRPr="00B337D2" w:rsidRDefault="00884FB6" w:rsidP="004D26F5">
            <w:pPr>
              <w:jc w:val="both"/>
              <w:rPr>
                <w:rFonts w:ascii="Arial" w:hAnsi="Arial" w:cs="Arial"/>
                <w:b/>
                <w:sz w:val="16"/>
                <w:szCs w:val="16"/>
              </w:rPr>
            </w:pPr>
            <w:r w:rsidRPr="00B337D2">
              <w:rPr>
                <w:rFonts w:ascii="Arial" w:hAnsi="Arial" w:cs="Arial"/>
                <w:b/>
                <w:sz w:val="16"/>
                <w:szCs w:val="16"/>
              </w:rPr>
              <w:t>9.AY</w:t>
            </w:r>
          </w:p>
          <w:p w:rsidR="00884FB6" w:rsidRPr="00B337D2" w:rsidRDefault="00884FB6" w:rsidP="004D26F5">
            <w:pPr>
              <w:jc w:val="both"/>
              <w:rPr>
                <w:rFonts w:ascii="Arial" w:hAnsi="Arial" w:cs="Arial"/>
                <w:b/>
                <w:sz w:val="16"/>
                <w:szCs w:val="16"/>
              </w:rPr>
            </w:pPr>
            <w:r w:rsidRPr="00B337D2">
              <w:rPr>
                <w:rFonts w:ascii="Arial" w:hAnsi="Arial" w:cs="Arial"/>
                <w:b/>
                <w:sz w:val="16"/>
                <w:szCs w:val="16"/>
              </w:rPr>
              <w:t>Mayıs</w:t>
            </w:r>
          </w:p>
        </w:tc>
        <w:tc>
          <w:tcPr>
            <w:tcW w:w="1578"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6"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425"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567" w:type="dxa"/>
          </w:tcPr>
          <w:p w:rsidR="00884FB6" w:rsidRPr="00B337D2" w:rsidRDefault="00884FB6" w:rsidP="004D26F5">
            <w:pPr>
              <w:jc w:val="both"/>
              <w:rPr>
                <w:rFonts w:ascii="Arial" w:hAnsi="Arial" w:cs="Arial"/>
                <w:b/>
                <w:sz w:val="16"/>
                <w:szCs w:val="16"/>
              </w:rPr>
            </w:pPr>
          </w:p>
        </w:tc>
        <w:tc>
          <w:tcPr>
            <w:tcW w:w="709" w:type="dxa"/>
          </w:tcPr>
          <w:p w:rsidR="00884FB6" w:rsidRPr="00B337D2" w:rsidRDefault="00884FB6" w:rsidP="004D26F5">
            <w:pPr>
              <w:jc w:val="both"/>
              <w:rPr>
                <w:rFonts w:ascii="Arial" w:hAnsi="Arial" w:cs="Arial"/>
                <w:b/>
                <w:sz w:val="16"/>
                <w:szCs w:val="16"/>
              </w:rPr>
            </w:pPr>
          </w:p>
        </w:tc>
        <w:tc>
          <w:tcPr>
            <w:tcW w:w="1417" w:type="dxa"/>
          </w:tcPr>
          <w:p w:rsidR="00884FB6" w:rsidRPr="00B337D2" w:rsidRDefault="00884FB6" w:rsidP="004D26F5">
            <w:pPr>
              <w:jc w:val="both"/>
              <w:rPr>
                <w:rFonts w:ascii="Arial" w:hAnsi="Arial" w:cs="Arial"/>
                <w:b/>
                <w:sz w:val="16"/>
                <w:szCs w:val="16"/>
              </w:rPr>
            </w:pPr>
          </w:p>
        </w:tc>
      </w:tr>
      <w:tr w:rsidR="00884FB6" w:rsidRPr="00B337D2" w:rsidTr="00B337D2">
        <w:tc>
          <w:tcPr>
            <w:tcW w:w="9090" w:type="dxa"/>
            <w:gridSpan w:val="13"/>
          </w:tcPr>
          <w:p w:rsidR="00B337D2" w:rsidRDefault="00B337D2" w:rsidP="004D26F5">
            <w:pPr>
              <w:jc w:val="both"/>
              <w:rPr>
                <w:rFonts w:ascii="Arial" w:hAnsi="Arial" w:cs="Arial"/>
                <w:b/>
                <w:sz w:val="16"/>
                <w:szCs w:val="16"/>
              </w:rPr>
            </w:pPr>
          </w:p>
          <w:p w:rsidR="00884FB6" w:rsidRDefault="00884FB6" w:rsidP="00F94966">
            <w:pPr>
              <w:pStyle w:val="ListeParagraf"/>
              <w:numPr>
                <w:ilvl w:val="0"/>
                <w:numId w:val="16"/>
              </w:numPr>
              <w:ind w:left="317"/>
              <w:jc w:val="both"/>
              <w:rPr>
                <w:rFonts w:ascii="Arial" w:hAnsi="Arial" w:cs="Arial"/>
                <w:b/>
                <w:sz w:val="16"/>
                <w:szCs w:val="16"/>
              </w:rPr>
            </w:pPr>
            <w:r w:rsidRPr="00F94966">
              <w:rPr>
                <w:rFonts w:ascii="Arial" w:hAnsi="Arial" w:cs="Arial"/>
                <w:b/>
                <w:sz w:val="16"/>
                <w:szCs w:val="16"/>
              </w:rPr>
              <w:t xml:space="preserve">Belirtilen aylarda o okul tarafından kaç etkinlik yapılacağı ilgili maddenin altına </w:t>
            </w:r>
            <w:r w:rsidRPr="00F94966">
              <w:rPr>
                <w:rFonts w:ascii="Arial" w:hAnsi="Arial" w:cs="Arial"/>
                <w:b/>
                <w:sz w:val="16"/>
                <w:szCs w:val="16"/>
                <w:u w:val="single"/>
              </w:rPr>
              <w:t xml:space="preserve">rakamla </w:t>
            </w:r>
            <w:r w:rsidR="007A6DAC" w:rsidRPr="00F94966">
              <w:rPr>
                <w:rFonts w:ascii="Arial" w:hAnsi="Arial" w:cs="Arial"/>
                <w:b/>
                <w:sz w:val="16"/>
                <w:szCs w:val="16"/>
              </w:rPr>
              <w:t>belirtilmeli ve yanına da yapılacak etkinlik açıklamalı olarak yazılmalıdır.</w:t>
            </w:r>
            <w:r w:rsidRPr="00F94966">
              <w:rPr>
                <w:rFonts w:ascii="Arial" w:hAnsi="Arial" w:cs="Arial"/>
                <w:b/>
                <w:sz w:val="16"/>
                <w:szCs w:val="16"/>
              </w:rPr>
              <w:t xml:space="preserve"> Bu tablo doldurulurken her okul için ayrı bir tablo oluşturulacağı gibi ilçedeki tüm okullar için başlıklar sabit kalmak suretiyle okullar sol sütundan aşağıya doğru sıralanarak da yapılabilir.</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B337D2" w:rsidRPr="00B337D2" w:rsidRDefault="00B337D2" w:rsidP="004D26F5">
            <w:pPr>
              <w:jc w:val="both"/>
              <w:rPr>
                <w:rFonts w:ascii="Arial" w:hAnsi="Arial" w:cs="Arial"/>
                <w:b/>
                <w:sz w:val="16"/>
                <w:szCs w:val="16"/>
              </w:rPr>
            </w:pPr>
          </w:p>
        </w:tc>
      </w:tr>
    </w:tbl>
    <w:p w:rsidR="00B337D2" w:rsidRPr="00B337D2" w:rsidRDefault="00B337D2" w:rsidP="00B337D2">
      <w:pPr>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Proje içeriğine göre 5 ana başlık ( 1, 2,  3, 4, 5 ) ve 11 alt başlık belirlenmiştir.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 xml:space="preserve">Her okul yukarıdaki tabloda yer alan faaliyet dallarından </w:t>
      </w:r>
      <w:r w:rsidRPr="00284623">
        <w:rPr>
          <w:rFonts w:ascii="Arial" w:hAnsi="Arial" w:cs="Arial"/>
          <w:b/>
        </w:rPr>
        <w:t>( ana başlıklardan )</w:t>
      </w:r>
      <w:r w:rsidRPr="00284623">
        <w:rPr>
          <w:rFonts w:ascii="Arial" w:hAnsi="Arial" w:cs="Arial"/>
        </w:rPr>
        <w:t xml:space="preserve"> her birini yıl içerisinde yapmak durumundadır.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Proje metninde yer alan alt başlıkların bünyesindeki etkinlikler örnek olarak verilmiştir. Bu bir sınırlama değildir. İlçe Müdürlükleri ve Okullar kendi imkan ve yeterlilikleri oranında yaptıkları tüm faaliyetleri bu proje kapsamına dahil edebilirler.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Herhangi bir ana başlık altında yer alan alt başlıklardan birine ait yapılan faaliyet sadece bir aylık planda da olabilir, bütün bir yılı da kapsayabilir.</w:t>
      </w:r>
    </w:p>
    <w:p w:rsidR="007A6DAC" w:rsidRDefault="007A6DAC" w:rsidP="007A6DAC">
      <w:pPr>
        <w:pStyle w:val="ListeParagraf"/>
        <w:jc w:val="both"/>
        <w:rPr>
          <w:rFonts w:ascii="Arial" w:hAnsi="Arial" w:cs="Arial"/>
          <w:b/>
        </w:rPr>
      </w:pPr>
    </w:p>
    <w:p w:rsidR="00F94966" w:rsidRPr="00284623" w:rsidRDefault="00F94966" w:rsidP="007A6DAC">
      <w:pPr>
        <w:pStyle w:val="ListeParagraf"/>
        <w:jc w:val="both"/>
        <w:rPr>
          <w:rFonts w:ascii="Arial" w:hAnsi="Arial" w:cs="Arial"/>
          <w:b/>
        </w:rPr>
      </w:pPr>
    </w:p>
    <w:p w:rsidR="00873AC2" w:rsidRPr="00284623" w:rsidRDefault="007A6DAC" w:rsidP="00873AC2">
      <w:pPr>
        <w:pStyle w:val="ListeParagraf"/>
        <w:numPr>
          <w:ilvl w:val="0"/>
          <w:numId w:val="1"/>
        </w:numPr>
        <w:jc w:val="both"/>
        <w:rPr>
          <w:rFonts w:ascii="Arial" w:hAnsi="Arial" w:cs="Arial"/>
          <w:b/>
        </w:rPr>
      </w:pPr>
      <w:r w:rsidRPr="00284623">
        <w:rPr>
          <w:rFonts w:ascii="Arial" w:hAnsi="Arial" w:cs="Arial"/>
        </w:rPr>
        <w:t>İlçelerden gelen etkinlik planları ve toplantı tutanakları neticesinde tüm ilçelerdeki okulların bu uygulama kılavuzuna göre hareket etmesi gerekmektedir.</w:t>
      </w:r>
    </w:p>
    <w:p w:rsidR="00873AC2" w:rsidRPr="00284623" w:rsidRDefault="00873AC2" w:rsidP="00873AC2">
      <w:pPr>
        <w:jc w:val="both"/>
        <w:rPr>
          <w:rFonts w:ascii="Arial" w:hAnsi="Arial" w:cs="Arial"/>
          <w:b/>
        </w:rPr>
      </w:pPr>
    </w:p>
    <w:p w:rsidR="007A6DAC" w:rsidRPr="00284623" w:rsidRDefault="00542D0F" w:rsidP="00873AC2">
      <w:pPr>
        <w:pStyle w:val="ListeParagraf"/>
        <w:numPr>
          <w:ilvl w:val="0"/>
          <w:numId w:val="1"/>
        </w:numPr>
        <w:jc w:val="both"/>
        <w:rPr>
          <w:rFonts w:ascii="Arial" w:hAnsi="Arial" w:cs="Arial"/>
        </w:rPr>
      </w:pPr>
      <w:r w:rsidRPr="00284623">
        <w:rPr>
          <w:rFonts w:ascii="Arial" w:hAnsi="Arial" w:cs="Arial"/>
        </w:rPr>
        <w:t>İlçe Milli Eğitim Müdürlükleri, müdürlük olarak yapacakları etkinlikleri tablo</w:t>
      </w:r>
      <w:r w:rsidR="00884FB6" w:rsidRPr="00284623">
        <w:rPr>
          <w:rFonts w:ascii="Arial" w:hAnsi="Arial" w:cs="Arial"/>
        </w:rPr>
        <w:t xml:space="preserve"> – </w:t>
      </w:r>
      <w:r w:rsidR="007A6DAC" w:rsidRPr="00284623">
        <w:rPr>
          <w:rFonts w:ascii="Arial" w:hAnsi="Arial" w:cs="Arial"/>
        </w:rPr>
        <w:t>3</w:t>
      </w:r>
      <w:r w:rsidR="00884FB6" w:rsidRPr="00284623">
        <w:rPr>
          <w:rFonts w:ascii="Arial" w:hAnsi="Arial" w:cs="Arial"/>
        </w:rPr>
        <w:t>’ e</w:t>
      </w:r>
      <w:r w:rsidRPr="00284623">
        <w:rPr>
          <w:rFonts w:ascii="Arial" w:hAnsi="Arial" w:cs="Arial"/>
        </w:rPr>
        <w:t xml:space="preserve"> göre planlayıp </w:t>
      </w:r>
      <w:r w:rsidR="00884FB6" w:rsidRPr="00284623">
        <w:rPr>
          <w:rFonts w:ascii="Arial" w:hAnsi="Arial" w:cs="Arial"/>
          <w:b/>
          <w:u w:val="single"/>
        </w:rPr>
        <w:t>sadece bu tabloyu ( İlçe müdürlüğü etkinliklerini )</w:t>
      </w:r>
      <w:r w:rsidR="00884FB6" w:rsidRPr="00284623">
        <w:rPr>
          <w:rFonts w:ascii="Arial" w:hAnsi="Arial" w:cs="Arial"/>
        </w:rPr>
        <w:t xml:space="preserve"> İl Milli Eğitim Müdürlüğüne göndermeleri gerekmektedir.</w:t>
      </w:r>
    </w:p>
    <w:p w:rsidR="00873AC2" w:rsidRPr="00284623" w:rsidRDefault="00873AC2" w:rsidP="00873AC2">
      <w:pPr>
        <w:pStyle w:val="ListeParagraf"/>
        <w:rPr>
          <w:rFonts w:ascii="Arial" w:hAnsi="Arial" w:cs="Arial"/>
        </w:rPr>
      </w:pPr>
    </w:p>
    <w:p w:rsidR="007A6DAC" w:rsidRPr="00284623" w:rsidRDefault="00873AC2" w:rsidP="00873AC2">
      <w:pPr>
        <w:pStyle w:val="ListeParagraf"/>
        <w:numPr>
          <w:ilvl w:val="0"/>
          <w:numId w:val="1"/>
        </w:numPr>
        <w:jc w:val="both"/>
        <w:rPr>
          <w:rFonts w:ascii="Arial" w:hAnsi="Arial" w:cs="Arial"/>
        </w:rPr>
      </w:pPr>
      <w:r w:rsidRPr="00284623">
        <w:rPr>
          <w:rFonts w:ascii="Arial" w:hAnsi="Arial" w:cs="Arial"/>
          <w:b/>
        </w:rPr>
        <w:t xml:space="preserve"> </w:t>
      </w:r>
      <w:r w:rsidR="007A6DAC" w:rsidRPr="00284623">
        <w:rPr>
          <w:rFonts w:ascii="Arial" w:hAnsi="Arial" w:cs="Arial"/>
          <w:b/>
        </w:rPr>
        <w:t>TABLO – 3:</w:t>
      </w:r>
      <w:r w:rsidR="0090250C" w:rsidRPr="00284623">
        <w:rPr>
          <w:rFonts w:ascii="Arial" w:hAnsi="Arial" w:cs="Arial"/>
          <w:b/>
        </w:rPr>
        <w:t xml:space="preserve"> </w:t>
      </w:r>
      <w:r w:rsidR="0090250C" w:rsidRPr="00284623">
        <w:rPr>
          <w:rFonts w:ascii="Arial" w:hAnsi="Arial" w:cs="Arial"/>
        </w:rPr>
        <w:t>( İlçe Müdürlüğü Eylem Planı )</w:t>
      </w:r>
    </w:p>
    <w:tbl>
      <w:tblPr>
        <w:tblStyle w:val="TabloKlavuzu"/>
        <w:tblW w:w="8815" w:type="dxa"/>
        <w:tblInd w:w="687" w:type="dxa"/>
        <w:tblLayout w:type="fixed"/>
        <w:tblLook w:val="04A0" w:firstRow="1" w:lastRow="0" w:firstColumn="1" w:lastColumn="0" w:noHBand="0" w:noVBand="1"/>
      </w:tblPr>
      <w:tblGrid>
        <w:gridCol w:w="944"/>
        <w:gridCol w:w="1701"/>
        <w:gridCol w:w="425"/>
        <w:gridCol w:w="426"/>
        <w:gridCol w:w="425"/>
        <w:gridCol w:w="425"/>
        <w:gridCol w:w="567"/>
        <w:gridCol w:w="567"/>
        <w:gridCol w:w="567"/>
        <w:gridCol w:w="567"/>
        <w:gridCol w:w="709"/>
        <w:gridCol w:w="1492"/>
      </w:tblGrid>
      <w:tr w:rsidR="007A6DAC" w:rsidRPr="00B337D2" w:rsidTr="00873AC2">
        <w:tc>
          <w:tcPr>
            <w:tcW w:w="8815" w:type="dxa"/>
            <w:gridSpan w:val="12"/>
          </w:tcPr>
          <w:p w:rsidR="007A6DAC" w:rsidRPr="00B337D2" w:rsidRDefault="007A6DAC" w:rsidP="004D26F5">
            <w:pPr>
              <w:rPr>
                <w:rFonts w:ascii="Arial" w:hAnsi="Arial" w:cs="Arial"/>
                <w:b/>
                <w:sz w:val="16"/>
                <w:szCs w:val="16"/>
              </w:rPr>
            </w:pPr>
            <w:r w:rsidRPr="00B337D2">
              <w:rPr>
                <w:rFonts w:ascii="Arial" w:hAnsi="Arial" w:cs="Arial"/>
                <w:b/>
                <w:sz w:val="16"/>
                <w:szCs w:val="16"/>
              </w:rPr>
              <w:t>İLÇE          :</w:t>
            </w:r>
          </w:p>
        </w:tc>
      </w:tr>
      <w:tr w:rsidR="007A6DAC" w:rsidRPr="00B337D2" w:rsidTr="00873AC2">
        <w:tc>
          <w:tcPr>
            <w:tcW w:w="8815" w:type="dxa"/>
            <w:gridSpan w:val="12"/>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FAALİYET DALLARI</w:t>
            </w:r>
          </w:p>
        </w:tc>
      </w:tr>
      <w:tr w:rsidR="007A6DAC" w:rsidRPr="00B337D2" w:rsidTr="00873AC2">
        <w:tc>
          <w:tcPr>
            <w:tcW w:w="944" w:type="dxa"/>
            <w:vMerge w:val="restart"/>
            <w:textDirection w:val="btLr"/>
            <w:vAlign w:val="center"/>
          </w:tcPr>
          <w:p w:rsidR="007A6DAC" w:rsidRPr="00B337D2" w:rsidRDefault="007A6DAC" w:rsidP="004D26F5">
            <w:pPr>
              <w:ind w:left="113" w:right="113"/>
              <w:jc w:val="center"/>
              <w:rPr>
                <w:rFonts w:ascii="Arial" w:hAnsi="Arial" w:cs="Arial"/>
                <w:b/>
                <w:sz w:val="16"/>
                <w:szCs w:val="16"/>
              </w:rPr>
            </w:pPr>
            <w:r w:rsidRPr="00B337D2">
              <w:rPr>
                <w:rFonts w:ascii="Arial" w:hAnsi="Arial" w:cs="Arial"/>
                <w:b/>
                <w:sz w:val="16"/>
                <w:szCs w:val="16"/>
              </w:rPr>
              <w:t>Faaliyet (Ana) Başlıkları</w:t>
            </w:r>
          </w:p>
        </w:tc>
        <w:tc>
          <w:tcPr>
            <w:tcW w:w="1701" w:type="dxa"/>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w:t>
            </w:r>
          </w:p>
        </w:tc>
        <w:tc>
          <w:tcPr>
            <w:tcW w:w="1701" w:type="dxa"/>
            <w:gridSpan w:val="4"/>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2</w:t>
            </w:r>
          </w:p>
        </w:tc>
        <w:tc>
          <w:tcPr>
            <w:tcW w:w="1701" w:type="dxa"/>
            <w:gridSpan w:val="3"/>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3</w:t>
            </w:r>
          </w:p>
        </w:tc>
        <w:tc>
          <w:tcPr>
            <w:tcW w:w="1276" w:type="dxa"/>
            <w:gridSpan w:val="2"/>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4</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5</w:t>
            </w:r>
          </w:p>
        </w:tc>
      </w:tr>
      <w:tr w:rsidR="007A6DAC" w:rsidRPr="00B337D2" w:rsidTr="00873AC2">
        <w:trPr>
          <w:cantSplit/>
          <w:trHeight w:val="1298"/>
        </w:trPr>
        <w:tc>
          <w:tcPr>
            <w:tcW w:w="944" w:type="dxa"/>
            <w:vMerge/>
            <w:textDirection w:val="btLr"/>
            <w:vAlign w:val="center"/>
          </w:tcPr>
          <w:p w:rsidR="007A6DAC" w:rsidRPr="00B337D2" w:rsidRDefault="007A6DAC" w:rsidP="004D26F5">
            <w:pPr>
              <w:ind w:left="113" w:right="113"/>
              <w:jc w:val="center"/>
              <w:rPr>
                <w:rFonts w:ascii="Arial" w:hAnsi="Arial" w:cs="Arial"/>
                <w:b/>
                <w:sz w:val="16"/>
                <w:szCs w:val="16"/>
              </w:rPr>
            </w:pPr>
          </w:p>
        </w:tc>
        <w:tc>
          <w:tcPr>
            <w:tcW w:w="1701"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Genel faaliyetler</w:t>
            </w:r>
          </w:p>
        </w:tc>
        <w:tc>
          <w:tcPr>
            <w:tcW w:w="1701" w:type="dxa"/>
            <w:gridSpan w:val="4"/>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Öğrencilere Yönelik Faaliyetler</w:t>
            </w:r>
          </w:p>
        </w:tc>
        <w:tc>
          <w:tcPr>
            <w:tcW w:w="1701" w:type="dxa"/>
            <w:gridSpan w:val="3"/>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Öğretmenlere Yönelik Faaliyetler</w:t>
            </w:r>
          </w:p>
        </w:tc>
        <w:tc>
          <w:tcPr>
            <w:tcW w:w="1276" w:type="dxa"/>
            <w:gridSpan w:val="2"/>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Velilere Yönelik Faaliyetler</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Yöneticilere yönelik Faaliyetler</w:t>
            </w:r>
          </w:p>
        </w:tc>
      </w:tr>
      <w:tr w:rsidR="007A6DAC" w:rsidRPr="00B337D2" w:rsidTr="00873AC2">
        <w:trPr>
          <w:cantSplit/>
          <w:trHeight w:val="409"/>
        </w:trPr>
        <w:tc>
          <w:tcPr>
            <w:tcW w:w="944" w:type="dxa"/>
            <w:vMerge w:val="restart"/>
            <w:textDirection w:val="btLr"/>
            <w:vAlign w:val="center"/>
          </w:tcPr>
          <w:p w:rsidR="007A6DAC" w:rsidRPr="00B337D2" w:rsidRDefault="007A6DAC" w:rsidP="004D26F5">
            <w:pPr>
              <w:ind w:left="113" w:right="113"/>
              <w:jc w:val="center"/>
              <w:rPr>
                <w:rFonts w:ascii="Arial" w:hAnsi="Arial" w:cs="Arial"/>
                <w:b/>
                <w:sz w:val="16"/>
                <w:szCs w:val="16"/>
              </w:rPr>
            </w:pPr>
            <w:r w:rsidRPr="00B337D2">
              <w:rPr>
                <w:rFonts w:ascii="Arial" w:hAnsi="Arial" w:cs="Arial"/>
                <w:b/>
                <w:sz w:val="16"/>
                <w:szCs w:val="16"/>
              </w:rPr>
              <w:t>Alt Başlıklar</w:t>
            </w:r>
          </w:p>
        </w:tc>
        <w:tc>
          <w:tcPr>
            <w:tcW w:w="1701"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2</w:t>
            </w:r>
          </w:p>
        </w:tc>
        <w:tc>
          <w:tcPr>
            <w:tcW w:w="426"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3</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4</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5</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6</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7</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8</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9</w:t>
            </w:r>
          </w:p>
        </w:tc>
        <w:tc>
          <w:tcPr>
            <w:tcW w:w="709"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10</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11</w:t>
            </w:r>
          </w:p>
        </w:tc>
      </w:tr>
      <w:tr w:rsidR="007A6DAC" w:rsidRPr="00B337D2" w:rsidTr="00873AC2">
        <w:trPr>
          <w:cantSplit/>
          <w:trHeight w:val="1987"/>
        </w:trPr>
        <w:tc>
          <w:tcPr>
            <w:tcW w:w="944" w:type="dxa"/>
            <w:vMerge/>
            <w:vAlign w:val="center"/>
          </w:tcPr>
          <w:p w:rsidR="007A6DAC" w:rsidRPr="00B337D2" w:rsidRDefault="007A6DAC" w:rsidP="004D26F5">
            <w:pPr>
              <w:jc w:val="center"/>
              <w:rPr>
                <w:rFonts w:ascii="Arial" w:hAnsi="Arial" w:cs="Arial"/>
                <w:sz w:val="16"/>
                <w:szCs w:val="16"/>
              </w:rPr>
            </w:pPr>
          </w:p>
        </w:tc>
        <w:tc>
          <w:tcPr>
            <w:tcW w:w="1701" w:type="dxa"/>
            <w:vAlign w:val="center"/>
          </w:tcPr>
          <w:p w:rsidR="007A6DAC" w:rsidRPr="00B337D2" w:rsidRDefault="007A6DAC" w:rsidP="004D26F5">
            <w:pPr>
              <w:jc w:val="center"/>
              <w:rPr>
                <w:rFonts w:ascii="Arial" w:hAnsi="Arial" w:cs="Arial"/>
                <w:sz w:val="16"/>
                <w:szCs w:val="16"/>
              </w:rPr>
            </w:pPr>
            <w:r w:rsidRPr="00B337D2">
              <w:rPr>
                <w:rFonts w:ascii="Arial" w:hAnsi="Arial" w:cs="Arial"/>
                <w:sz w:val="16"/>
                <w:szCs w:val="16"/>
              </w:rPr>
              <w:t>Bütün okulların ve ilçe müdürlüğünün yapması gereken çalışmaları kapsamaktadır.</w:t>
            </w:r>
          </w:p>
          <w:p w:rsidR="007A6DAC" w:rsidRPr="00B337D2" w:rsidRDefault="007A6DAC" w:rsidP="004D26F5">
            <w:pPr>
              <w:jc w:val="center"/>
              <w:rPr>
                <w:rFonts w:ascii="Arial" w:hAnsi="Arial" w:cs="Arial"/>
                <w:sz w:val="16"/>
                <w:szCs w:val="16"/>
              </w:rPr>
            </w:pPr>
            <w:r w:rsidRPr="00B337D2">
              <w:rPr>
                <w:rFonts w:ascii="Arial" w:hAnsi="Arial" w:cs="Arial"/>
                <w:sz w:val="16"/>
                <w:szCs w:val="16"/>
              </w:rPr>
              <w:t>( Akademik değerlendirme çalışmaları, anket, gözlem, istatistik çalışmaları, raporlamalar )</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Akademik Gelişim</w:t>
            </w:r>
          </w:p>
        </w:tc>
        <w:tc>
          <w:tcPr>
            <w:tcW w:w="426"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Sosyal Gelişim</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Beceri Gelişimi</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Mesleki Yeterlilik</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Katılımcılık</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Sosyal Gelişim</w:t>
            </w:r>
          </w:p>
        </w:tc>
        <w:tc>
          <w:tcPr>
            <w:tcW w:w="709"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1492" w:type="dxa"/>
            <w:textDirection w:val="btLr"/>
            <w:vAlign w:val="cente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Mesleki ve Eğitsel</w:t>
            </w: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1. 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Eylül</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rPr>
          <w:trHeight w:val="70"/>
        </w:trPr>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2.AY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Ekim</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3.AY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Kasım</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4.AY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Aralık</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5.AY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Ocak</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6.AY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Şubat</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7.AY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Mart</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8.AY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Nisan</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9.AY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Mayıs</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8815" w:type="dxa"/>
            <w:gridSpan w:val="12"/>
          </w:tcPr>
          <w:p w:rsidR="00B337D2" w:rsidRDefault="00B337D2" w:rsidP="007A6DAC">
            <w:pPr>
              <w:jc w:val="both"/>
              <w:rPr>
                <w:rFonts w:ascii="Arial" w:hAnsi="Arial" w:cs="Arial"/>
                <w:b/>
                <w:sz w:val="16"/>
                <w:szCs w:val="16"/>
              </w:rPr>
            </w:pPr>
          </w:p>
          <w:p w:rsidR="007A6DAC" w:rsidRPr="00F94966" w:rsidRDefault="007A6DAC" w:rsidP="00F94966">
            <w:pPr>
              <w:pStyle w:val="ListeParagraf"/>
              <w:numPr>
                <w:ilvl w:val="0"/>
                <w:numId w:val="16"/>
              </w:numPr>
              <w:ind w:left="334"/>
              <w:jc w:val="both"/>
              <w:rPr>
                <w:rFonts w:ascii="Arial" w:hAnsi="Arial" w:cs="Arial"/>
                <w:b/>
                <w:sz w:val="16"/>
                <w:szCs w:val="16"/>
              </w:rPr>
            </w:pPr>
            <w:r w:rsidRPr="00F94966">
              <w:rPr>
                <w:rFonts w:ascii="Arial" w:hAnsi="Arial" w:cs="Arial"/>
                <w:b/>
                <w:sz w:val="16"/>
                <w:szCs w:val="16"/>
              </w:rPr>
              <w:t xml:space="preserve">Belirtilen aylarda o </w:t>
            </w:r>
            <w:r w:rsidR="00F72E79" w:rsidRPr="00F94966">
              <w:rPr>
                <w:rFonts w:ascii="Arial" w:hAnsi="Arial" w:cs="Arial"/>
                <w:b/>
                <w:sz w:val="16"/>
                <w:szCs w:val="16"/>
              </w:rPr>
              <w:t>İ</w:t>
            </w:r>
            <w:r w:rsidRPr="00F94966">
              <w:rPr>
                <w:rFonts w:ascii="Arial" w:hAnsi="Arial" w:cs="Arial"/>
                <w:b/>
                <w:sz w:val="16"/>
                <w:szCs w:val="16"/>
              </w:rPr>
              <w:t xml:space="preserve">lçe </w:t>
            </w:r>
            <w:r w:rsidR="00F72E79" w:rsidRPr="00F94966">
              <w:rPr>
                <w:rFonts w:ascii="Arial" w:hAnsi="Arial" w:cs="Arial"/>
                <w:b/>
                <w:sz w:val="16"/>
                <w:szCs w:val="16"/>
              </w:rPr>
              <w:t xml:space="preserve">Milli Eğitim Müdürlükleri </w:t>
            </w:r>
            <w:r w:rsidRPr="00F94966">
              <w:rPr>
                <w:rFonts w:ascii="Arial" w:hAnsi="Arial" w:cs="Arial"/>
                <w:b/>
                <w:sz w:val="16"/>
                <w:szCs w:val="16"/>
              </w:rPr>
              <w:t xml:space="preserve">tarafından kaç etkinlik yapılacağı ilgili maddenin altına </w:t>
            </w:r>
            <w:r w:rsidRPr="00F94966">
              <w:rPr>
                <w:rFonts w:ascii="Arial" w:hAnsi="Arial" w:cs="Arial"/>
                <w:b/>
                <w:sz w:val="16"/>
                <w:szCs w:val="16"/>
                <w:u w:val="single"/>
              </w:rPr>
              <w:t xml:space="preserve">rakamla </w:t>
            </w:r>
            <w:r w:rsidRPr="00F94966">
              <w:rPr>
                <w:rFonts w:ascii="Arial" w:hAnsi="Arial" w:cs="Arial"/>
                <w:b/>
                <w:sz w:val="16"/>
                <w:szCs w:val="16"/>
              </w:rPr>
              <w:t>belirtilmeli ve yanına da yapılacak etkinlik açıklamalı olarak yazılmalıdır.</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F94966" w:rsidRDefault="00F94966" w:rsidP="007A6DAC">
            <w:pPr>
              <w:jc w:val="both"/>
              <w:rPr>
                <w:rFonts w:ascii="Arial" w:hAnsi="Arial" w:cs="Arial"/>
                <w:b/>
                <w:sz w:val="16"/>
                <w:szCs w:val="16"/>
              </w:rPr>
            </w:pPr>
          </w:p>
          <w:p w:rsidR="00B337D2" w:rsidRPr="00B337D2" w:rsidRDefault="00B337D2" w:rsidP="007A6DAC">
            <w:pPr>
              <w:jc w:val="both"/>
              <w:rPr>
                <w:rFonts w:ascii="Arial" w:hAnsi="Arial" w:cs="Arial"/>
                <w:b/>
                <w:sz w:val="16"/>
                <w:szCs w:val="16"/>
              </w:rPr>
            </w:pPr>
          </w:p>
        </w:tc>
      </w:tr>
    </w:tbl>
    <w:p w:rsidR="00B02226" w:rsidRPr="00B337D2" w:rsidRDefault="00B02226" w:rsidP="00B337D2">
      <w:pPr>
        <w:jc w:val="both"/>
        <w:rPr>
          <w:rFonts w:ascii="Arial" w:hAnsi="Arial" w:cs="Arial"/>
          <w:b/>
        </w:rPr>
      </w:pPr>
    </w:p>
    <w:p w:rsidR="00772720" w:rsidRPr="00284623" w:rsidRDefault="00DF330C" w:rsidP="007A6DAC">
      <w:pPr>
        <w:pStyle w:val="ListeParagraf"/>
        <w:numPr>
          <w:ilvl w:val="0"/>
          <w:numId w:val="1"/>
        </w:numPr>
        <w:jc w:val="both"/>
        <w:rPr>
          <w:rFonts w:ascii="Arial" w:hAnsi="Arial" w:cs="Arial"/>
        </w:rPr>
      </w:pPr>
      <w:r w:rsidRPr="00284623">
        <w:rPr>
          <w:rFonts w:ascii="Arial" w:hAnsi="Arial" w:cs="Arial"/>
        </w:rPr>
        <w:t>Aşağıdaki sıralamaya göre;</w:t>
      </w:r>
    </w:p>
    <w:tbl>
      <w:tblPr>
        <w:tblStyle w:val="TabloKlavuzu"/>
        <w:tblpPr w:leftFromText="141" w:rightFromText="141" w:vertAnchor="text" w:horzAnchor="page" w:tblpX="2041" w:tblpY="147"/>
        <w:tblW w:w="0" w:type="auto"/>
        <w:tblLook w:val="04A0" w:firstRow="1" w:lastRow="0" w:firstColumn="1" w:lastColumn="0" w:noHBand="0" w:noVBand="1"/>
      </w:tblPr>
      <w:tblGrid>
        <w:gridCol w:w="483"/>
        <w:gridCol w:w="4171"/>
      </w:tblGrid>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1</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Çalışma ekiplerinin kurulması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2</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Çalışma takviminin oluşturulması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3</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Proje tanıtımlarının yapılması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4</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Uygulama merkezlerinin belirlenmesi</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5</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Faaliyetlerin tespit edilmesi</w:t>
            </w:r>
          </w:p>
        </w:tc>
      </w:tr>
      <w:tr w:rsidR="00F72E79" w:rsidRPr="00284623" w:rsidTr="00DF330C">
        <w:tc>
          <w:tcPr>
            <w:tcW w:w="483" w:type="dxa"/>
          </w:tcPr>
          <w:p w:rsidR="00F72E79" w:rsidRPr="00284623" w:rsidRDefault="00F72E79" w:rsidP="00DF330C">
            <w:pPr>
              <w:pStyle w:val="ListeParagraf"/>
              <w:ind w:left="0"/>
              <w:jc w:val="both"/>
              <w:rPr>
                <w:rFonts w:ascii="Arial" w:hAnsi="Arial" w:cs="Arial"/>
                <w:b/>
              </w:rPr>
            </w:pPr>
            <w:r w:rsidRPr="00284623">
              <w:rPr>
                <w:rFonts w:ascii="Arial" w:hAnsi="Arial" w:cs="Arial"/>
                <w:b/>
              </w:rPr>
              <w:t>6</w:t>
            </w:r>
          </w:p>
        </w:tc>
        <w:tc>
          <w:tcPr>
            <w:tcW w:w="4171" w:type="dxa"/>
          </w:tcPr>
          <w:p w:rsidR="00F72E79" w:rsidRPr="00284623" w:rsidRDefault="00F72E79" w:rsidP="00DF330C">
            <w:pPr>
              <w:pStyle w:val="ListeParagraf"/>
              <w:ind w:left="0"/>
              <w:jc w:val="both"/>
              <w:rPr>
                <w:rFonts w:ascii="Arial" w:hAnsi="Arial" w:cs="Arial"/>
              </w:rPr>
            </w:pPr>
            <w:r w:rsidRPr="00284623">
              <w:rPr>
                <w:rFonts w:ascii="Arial" w:hAnsi="Arial" w:cs="Arial"/>
              </w:rPr>
              <w:t>Faaliyetlerin gerçekleştirilmesi</w:t>
            </w:r>
          </w:p>
        </w:tc>
      </w:tr>
    </w:tbl>
    <w:p w:rsidR="00DF330C" w:rsidRPr="00284623" w:rsidRDefault="00DF330C" w:rsidP="00DF330C">
      <w:pPr>
        <w:pStyle w:val="ListeParagraf"/>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F72E79" w:rsidRPr="00284623" w:rsidRDefault="00F72E79"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r w:rsidRPr="00284623">
        <w:rPr>
          <w:rFonts w:ascii="Arial" w:hAnsi="Arial" w:cs="Arial"/>
        </w:rPr>
        <w:t>İşlemlerinden sonra önce ilçelerin, sonrasında ise il milli eğitim müdürlüğünün değerlendirilmesi aşamasına geçilecektir.</w:t>
      </w:r>
    </w:p>
    <w:p w:rsidR="00772720" w:rsidRDefault="00DF330C" w:rsidP="00DF330C">
      <w:pPr>
        <w:pStyle w:val="ListeParagraf"/>
        <w:jc w:val="both"/>
        <w:rPr>
          <w:rFonts w:ascii="Arial" w:hAnsi="Arial" w:cs="Arial"/>
        </w:rPr>
      </w:pPr>
      <w:r w:rsidRPr="00284623">
        <w:rPr>
          <w:rFonts w:ascii="Arial" w:hAnsi="Arial" w:cs="Arial"/>
        </w:rPr>
        <w:lastRenderedPageBreak/>
        <w:t xml:space="preserve"> </w:t>
      </w:r>
    </w:p>
    <w:p w:rsidR="00B337D2" w:rsidRDefault="00B337D2" w:rsidP="00DF330C">
      <w:pPr>
        <w:pStyle w:val="ListeParagraf"/>
        <w:jc w:val="both"/>
        <w:rPr>
          <w:rFonts w:ascii="Arial" w:hAnsi="Arial" w:cs="Arial"/>
        </w:rPr>
      </w:pPr>
    </w:p>
    <w:p w:rsidR="00B337D2" w:rsidRDefault="00B337D2" w:rsidP="00DF330C">
      <w:pPr>
        <w:pStyle w:val="ListeParagraf"/>
        <w:jc w:val="both"/>
        <w:rPr>
          <w:rFonts w:ascii="Arial" w:hAnsi="Arial" w:cs="Arial"/>
        </w:rPr>
      </w:pPr>
    </w:p>
    <w:p w:rsidR="00B337D2" w:rsidRDefault="00B337D2" w:rsidP="00DF330C">
      <w:pPr>
        <w:pStyle w:val="ListeParagraf"/>
        <w:jc w:val="both"/>
        <w:rPr>
          <w:rFonts w:ascii="Arial" w:hAnsi="Arial" w:cs="Arial"/>
        </w:rPr>
      </w:pPr>
    </w:p>
    <w:p w:rsidR="00B337D2" w:rsidRPr="00284623" w:rsidRDefault="00B337D2" w:rsidP="00DF330C">
      <w:pPr>
        <w:pStyle w:val="ListeParagraf"/>
        <w:jc w:val="both"/>
        <w:rPr>
          <w:rFonts w:ascii="Arial" w:hAnsi="Arial" w:cs="Arial"/>
        </w:rPr>
      </w:pPr>
    </w:p>
    <w:p w:rsidR="00AB34A3" w:rsidRPr="00284623" w:rsidRDefault="00BD7CEA" w:rsidP="007A6DAC">
      <w:pPr>
        <w:pStyle w:val="ListeParagraf"/>
        <w:numPr>
          <w:ilvl w:val="0"/>
          <w:numId w:val="1"/>
        </w:numPr>
        <w:jc w:val="both"/>
        <w:rPr>
          <w:rFonts w:ascii="Arial" w:hAnsi="Arial" w:cs="Arial"/>
          <w:b/>
        </w:rPr>
      </w:pPr>
      <w:r w:rsidRPr="00284623">
        <w:rPr>
          <w:rFonts w:ascii="Arial" w:hAnsi="Arial" w:cs="Arial"/>
        </w:rPr>
        <w:t xml:space="preserve">Projedeki etkinlikler 5 farklı </w:t>
      </w:r>
      <w:r w:rsidR="00DF330C" w:rsidRPr="00284623">
        <w:rPr>
          <w:rFonts w:ascii="Arial" w:hAnsi="Arial" w:cs="Arial"/>
        </w:rPr>
        <w:t>okul düzeyinde</w:t>
      </w:r>
      <w:r w:rsidRPr="00284623">
        <w:rPr>
          <w:rFonts w:ascii="Arial" w:hAnsi="Arial" w:cs="Arial"/>
        </w:rPr>
        <w:t xml:space="preserve"> değerlendirilecektir.</w:t>
      </w:r>
    </w:p>
    <w:p w:rsidR="00DF330C" w:rsidRPr="00284623" w:rsidRDefault="00DF330C" w:rsidP="00DF330C">
      <w:pPr>
        <w:pStyle w:val="ListeParagraf"/>
        <w:jc w:val="both"/>
        <w:rPr>
          <w:rFonts w:ascii="Arial" w:hAnsi="Arial" w:cs="Arial"/>
          <w:b/>
        </w:rPr>
      </w:pPr>
    </w:p>
    <w:tbl>
      <w:tblPr>
        <w:tblStyle w:val="TabloKlavuzu"/>
        <w:tblW w:w="0" w:type="auto"/>
        <w:tblInd w:w="720" w:type="dxa"/>
        <w:tblLook w:val="04A0" w:firstRow="1" w:lastRow="0" w:firstColumn="1" w:lastColumn="0" w:noHBand="0" w:noVBand="1"/>
      </w:tblPr>
      <w:tblGrid>
        <w:gridCol w:w="632"/>
        <w:gridCol w:w="4215"/>
      </w:tblGrid>
      <w:tr w:rsidR="00DF330C" w:rsidRPr="00284623" w:rsidTr="00DF330C">
        <w:tc>
          <w:tcPr>
            <w:tcW w:w="483" w:type="dxa"/>
          </w:tcPr>
          <w:p w:rsidR="00DF330C" w:rsidRPr="00284623" w:rsidRDefault="00DF330C" w:rsidP="00BD7CEA">
            <w:pPr>
              <w:pStyle w:val="ListeParagraf"/>
              <w:ind w:left="0"/>
              <w:jc w:val="both"/>
              <w:rPr>
                <w:rFonts w:ascii="Arial" w:hAnsi="Arial" w:cs="Arial"/>
                <w:b/>
              </w:rPr>
            </w:pPr>
            <w:r w:rsidRPr="00284623">
              <w:rPr>
                <w:rFonts w:ascii="Arial" w:hAnsi="Arial" w:cs="Arial"/>
                <w:b/>
              </w:rPr>
              <w:t>Sıra No</w:t>
            </w:r>
          </w:p>
        </w:tc>
        <w:tc>
          <w:tcPr>
            <w:tcW w:w="4215" w:type="dxa"/>
            <w:vAlign w:val="center"/>
          </w:tcPr>
          <w:p w:rsidR="00DF330C" w:rsidRPr="00284623" w:rsidRDefault="00DF330C" w:rsidP="00DF330C">
            <w:pPr>
              <w:pStyle w:val="ListeParagraf"/>
              <w:ind w:left="0"/>
              <w:jc w:val="center"/>
              <w:rPr>
                <w:rFonts w:ascii="Arial" w:hAnsi="Arial" w:cs="Arial"/>
                <w:b/>
              </w:rPr>
            </w:pPr>
            <w:r w:rsidRPr="00284623">
              <w:rPr>
                <w:rFonts w:ascii="Arial" w:hAnsi="Arial" w:cs="Arial"/>
                <w:b/>
              </w:rPr>
              <w:t>Okul düzeyi kategorileri</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1</w:t>
            </w:r>
          </w:p>
        </w:tc>
        <w:tc>
          <w:tcPr>
            <w:tcW w:w="4215" w:type="dxa"/>
          </w:tcPr>
          <w:p w:rsidR="00BD7CEA" w:rsidRPr="00284623" w:rsidRDefault="00BD7CEA" w:rsidP="00BD7CEA">
            <w:pPr>
              <w:pStyle w:val="ListeParagraf"/>
              <w:ind w:left="0"/>
              <w:jc w:val="both"/>
              <w:rPr>
                <w:rFonts w:ascii="Arial" w:hAnsi="Arial" w:cs="Arial"/>
              </w:rPr>
            </w:pPr>
            <w:r w:rsidRPr="00284623">
              <w:rPr>
                <w:rFonts w:ascii="Arial" w:hAnsi="Arial" w:cs="Arial"/>
              </w:rPr>
              <w:t>Okul Öncesi Eğitim Kurumları</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2</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İlkokullar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3</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Ortaokullar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4</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Liseler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5</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Yaygın Eğitim Kurumları</w:t>
            </w:r>
          </w:p>
        </w:tc>
      </w:tr>
    </w:tbl>
    <w:p w:rsidR="00DF330C" w:rsidRPr="00284623" w:rsidRDefault="00DF330C" w:rsidP="00DC571A">
      <w:pPr>
        <w:jc w:val="both"/>
        <w:rPr>
          <w:rFonts w:ascii="Arial" w:hAnsi="Arial" w:cs="Arial"/>
          <w:b/>
        </w:rPr>
      </w:pPr>
    </w:p>
    <w:p w:rsidR="00713006" w:rsidRPr="00284623" w:rsidRDefault="00713006" w:rsidP="007A6DAC">
      <w:pPr>
        <w:pStyle w:val="ListeParagraf"/>
        <w:numPr>
          <w:ilvl w:val="0"/>
          <w:numId w:val="1"/>
        </w:numPr>
        <w:jc w:val="both"/>
        <w:rPr>
          <w:rFonts w:ascii="Arial" w:hAnsi="Arial" w:cs="Arial"/>
          <w:b/>
        </w:rPr>
      </w:pPr>
      <w:r w:rsidRPr="00284623">
        <w:rPr>
          <w:rFonts w:ascii="Arial" w:hAnsi="Arial" w:cs="Arial"/>
        </w:rPr>
        <w:t>Okullar faaliyet raporlarını Aralık, Mart ve Haziran ayının son Pazartesi günü İlçe Milli Eğitim Müdürlüklerine teslim ederler.</w:t>
      </w:r>
      <w:r w:rsidR="00F72E79" w:rsidRPr="00284623">
        <w:rPr>
          <w:rFonts w:ascii="Arial" w:hAnsi="Arial" w:cs="Arial"/>
        </w:rPr>
        <w:t xml:space="preserve"> ( Aralık 2015 yapılmayacaktır. )</w:t>
      </w:r>
    </w:p>
    <w:p w:rsidR="00B02226" w:rsidRPr="00284623" w:rsidRDefault="00B02226" w:rsidP="00B02226">
      <w:pPr>
        <w:pStyle w:val="ListeParagraf"/>
        <w:jc w:val="both"/>
        <w:rPr>
          <w:rFonts w:ascii="Arial" w:hAnsi="Arial" w:cs="Arial"/>
          <w:b/>
        </w:rPr>
      </w:pPr>
    </w:p>
    <w:p w:rsidR="00B02226" w:rsidRPr="00284623" w:rsidRDefault="00713006" w:rsidP="00873AC2">
      <w:pPr>
        <w:pStyle w:val="ListeParagraf"/>
        <w:numPr>
          <w:ilvl w:val="0"/>
          <w:numId w:val="1"/>
        </w:numPr>
        <w:jc w:val="both"/>
        <w:rPr>
          <w:rFonts w:ascii="Arial" w:hAnsi="Arial" w:cs="Arial"/>
          <w:b/>
        </w:rPr>
      </w:pPr>
      <w:r w:rsidRPr="00284623">
        <w:rPr>
          <w:rFonts w:ascii="Arial" w:hAnsi="Arial" w:cs="Arial"/>
        </w:rPr>
        <w:t xml:space="preserve"> </w:t>
      </w:r>
      <w:r w:rsidR="001D21BC" w:rsidRPr="00284623">
        <w:rPr>
          <w:rFonts w:ascii="Arial" w:hAnsi="Arial" w:cs="Arial"/>
        </w:rPr>
        <w:t>İlçe müdürlükleri, o</w:t>
      </w:r>
      <w:r w:rsidRPr="00284623">
        <w:rPr>
          <w:rFonts w:ascii="Arial" w:hAnsi="Arial" w:cs="Arial"/>
        </w:rPr>
        <w:t xml:space="preserve">kulların faaliyet ve etkinlikleri üçer aylık rutinlerde İl Milli Eğitim Müdürlüğü tarafından gönderilen değerlendirme ölçeğine göre değerlendirilir. </w:t>
      </w:r>
      <w:r w:rsidR="003242DA" w:rsidRPr="00284623">
        <w:rPr>
          <w:rFonts w:ascii="Arial" w:hAnsi="Arial" w:cs="Arial"/>
        </w:rPr>
        <w:t xml:space="preserve"> </w:t>
      </w:r>
    </w:p>
    <w:p w:rsidR="00B02226" w:rsidRPr="00284623" w:rsidRDefault="00B02226" w:rsidP="00B02226">
      <w:pPr>
        <w:pStyle w:val="ListeParagraf"/>
        <w:jc w:val="both"/>
        <w:rPr>
          <w:rFonts w:ascii="Arial" w:hAnsi="Arial" w:cs="Arial"/>
          <w:b/>
        </w:rPr>
      </w:pPr>
    </w:p>
    <w:p w:rsidR="00751A6B" w:rsidRPr="00284623" w:rsidRDefault="00167C49" w:rsidP="007A6DAC">
      <w:pPr>
        <w:pStyle w:val="ListeParagraf"/>
        <w:numPr>
          <w:ilvl w:val="0"/>
          <w:numId w:val="1"/>
        </w:numPr>
        <w:jc w:val="both"/>
        <w:rPr>
          <w:rFonts w:ascii="Arial" w:hAnsi="Arial" w:cs="Arial"/>
          <w:b/>
        </w:rPr>
      </w:pPr>
      <w:r w:rsidRPr="00284623">
        <w:rPr>
          <w:rFonts w:ascii="Arial" w:hAnsi="Arial" w:cs="Arial"/>
        </w:rPr>
        <w:t xml:space="preserve">Proje dönemlerinin bitmesi ve değerlendirmelerin yapılması sonucunda her yaş düzeyi ve kategoride </w:t>
      </w:r>
      <w:r w:rsidR="003363AC" w:rsidRPr="00284623">
        <w:rPr>
          <w:rFonts w:ascii="Arial" w:hAnsi="Arial" w:cs="Arial"/>
        </w:rPr>
        <w:t xml:space="preserve">yapılan etkinlikler e – Bülten olarak Sakarya İl Milli Eğitim Müdürlüğü resmi Web sitesinde ilan edilecek ve okulların faaliyetleri yayınlanacaktır. Bu bağlamda </w:t>
      </w:r>
      <w:r w:rsidR="00C73ABE" w:rsidRPr="00284623">
        <w:rPr>
          <w:rFonts w:ascii="Arial" w:hAnsi="Arial" w:cs="Arial"/>
        </w:rPr>
        <w:t xml:space="preserve">il genelinde </w:t>
      </w:r>
      <w:r w:rsidR="003363AC" w:rsidRPr="00284623">
        <w:rPr>
          <w:rFonts w:ascii="Arial" w:hAnsi="Arial" w:cs="Arial"/>
        </w:rPr>
        <w:t xml:space="preserve">5 yaş düzeyi 11 alt başlık ( Genel faaliyetlerde dahil </w:t>
      </w:r>
      <w:r w:rsidR="00C73ABE" w:rsidRPr="00284623">
        <w:rPr>
          <w:rFonts w:ascii="Arial" w:hAnsi="Arial" w:cs="Arial"/>
        </w:rPr>
        <w:t xml:space="preserve">) </w:t>
      </w:r>
      <w:r w:rsidR="003363AC" w:rsidRPr="00284623">
        <w:rPr>
          <w:rFonts w:ascii="Arial" w:hAnsi="Arial" w:cs="Arial"/>
        </w:rPr>
        <w:t>olmak üzere</w:t>
      </w:r>
      <w:r w:rsidR="00C73ABE" w:rsidRPr="00284623">
        <w:rPr>
          <w:rFonts w:ascii="Arial" w:hAnsi="Arial" w:cs="Arial"/>
        </w:rPr>
        <w:t xml:space="preserve"> </w:t>
      </w:r>
      <w:r w:rsidR="00F72E79" w:rsidRPr="00284623">
        <w:rPr>
          <w:rFonts w:ascii="Arial" w:hAnsi="Arial" w:cs="Arial"/>
        </w:rPr>
        <w:t xml:space="preserve">en fazla </w:t>
      </w:r>
      <w:r w:rsidR="003363AC" w:rsidRPr="00284623">
        <w:rPr>
          <w:rFonts w:ascii="Arial" w:hAnsi="Arial" w:cs="Arial"/>
        </w:rPr>
        <w:t>5x11=55 kategori</w:t>
      </w:r>
      <w:r w:rsidR="00B337D2">
        <w:rPr>
          <w:rFonts w:ascii="Arial" w:hAnsi="Arial" w:cs="Arial"/>
        </w:rPr>
        <w:t xml:space="preserve"> </w:t>
      </w:r>
      <w:r w:rsidR="003363AC" w:rsidRPr="00284623">
        <w:rPr>
          <w:rFonts w:ascii="Arial" w:hAnsi="Arial" w:cs="Arial"/>
        </w:rPr>
        <w:t>e- Bültende yayınlanacaktır.</w:t>
      </w:r>
    </w:p>
    <w:p w:rsidR="00873AC2" w:rsidRPr="00284623" w:rsidRDefault="00873AC2" w:rsidP="00873AC2">
      <w:pPr>
        <w:pStyle w:val="ListeParagraf"/>
        <w:rPr>
          <w:rFonts w:ascii="Arial" w:hAnsi="Arial" w:cs="Arial"/>
          <w:b/>
        </w:rPr>
      </w:pPr>
    </w:p>
    <w:p w:rsidR="00873AC2" w:rsidRDefault="00873AC2" w:rsidP="007A6DAC">
      <w:pPr>
        <w:pStyle w:val="ListeParagraf"/>
        <w:numPr>
          <w:ilvl w:val="0"/>
          <w:numId w:val="1"/>
        </w:numPr>
        <w:jc w:val="both"/>
        <w:rPr>
          <w:rFonts w:ascii="Arial" w:hAnsi="Arial" w:cs="Arial"/>
        </w:rPr>
      </w:pPr>
      <w:r w:rsidRPr="00284623">
        <w:rPr>
          <w:rFonts w:ascii="Arial" w:hAnsi="Arial" w:cs="Arial"/>
          <w:b/>
        </w:rPr>
        <w:t xml:space="preserve"> </w:t>
      </w:r>
      <w:r w:rsidRPr="00284623">
        <w:rPr>
          <w:rFonts w:ascii="Arial" w:hAnsi="Arial" w:cs="Arial"/>
        </w:rPr>
        <w:t xml:space="preserve">Her proje yılı tamamlandığında Haziran ayı içerisinde ( 2016 Haziran ve 2017 Haziran ) </w:t>
      </w:r>
      <w:r w:rsidR="006B040E" w:rsidRPr="00284623">
        <w:rPr>
          <w:rFonts w:ascii="Arial" w:hAnsi="Arial" w:cs="Arial"/>
        </w:rPr>
        <w:t xml:space="preserve">tüm yıl içi etkinliklerine bakılarak, </w:t>
      </w:r>
      <w:r w:rsidRPr="00284623">
        <w:rPr>
          <w:rFonts w:ascii="Arial" w:hAnsi="Arial" w:cs="Arial"/>
        </w:rPr>
        <w:t xml:space="preserve">16 ilçenin her birinden </w:t>
      </w:r>
      <w:r w:rsidR="007D61EC">
        <w:rPr>
          <w:rFonts w:ascii="Arial" w:hAnsi="Arial" w:cs="Arial"/>
        </w:rPr>
        <w:t>15</w:t>
      </w:r>
      <w:r w:rsidRPr="00284623">
        <w:rPr>
          <w:rFonts w:ascii="Arial" w:hAnsi="Arial" w:cs="Arial"/>
        </w:rPr>
        <w:t>.</w:t>
      </w:r>
      <w:r w:rsidR="007D61EC">
        <w:rPr>
          <w:rFonts w:ascii="Arial" w:hAnsi="Arial" w:cs="Arial"/>
        </w:rPr>
        <w:t xml:space="preserve"> </w:t>
      </w:r>
      <w:r w:rsidRPr="00284623">
        <w:rPr>
          <w:rFonts w:ascii="Arial" w:hAnsi="Arial" w:cs="Arial"/>
        </w:rPr>
        <w:t>maddede belirtilen okul düzeyi kategorilerinde</w:t>
      </w:r>
      <w:r w:rsidR="006B040E" w:rsidRPr="00284623">
        <w:rPr>
          <w:rFonts w:ascii="Arial" w:hAnsi="Arial" w:cs="Arial"/>
        </w:rPr>
        <w:t xml:space="preserve"> toplamda 80 projenin</w:t>
      </w:r>
      <w:r w:rsidRPr="00284623">
        <w:rPr>
          <w:rFonts w:ascii="Arial" w:hAnsi="Arial" w:cs="Arial"/>
        </w:rPr>
        <w:t xml:space="preserve"> </w:t>
      </w:r>
      <w:r w:rsidR="006B040E" w:rsidRPr="00284623">
        <w:rPr>
          <w:rFonts w:ascii="Arial" w:hAnsi="Arial" w:cs="Arial"/>
        </w:rPr>
        <w:t>yaygınlaştırılması için İl Milli Eğitim Müdürlüğü değerlendirme yapacaktır.</w:t>
      </w:r>
    </w:p>
    <w:p w:rsidR="00327C40" w:rsidRPr="00327C40" w:rsidRDefault="00327C40" w:rsidP="00327C40">
      <w:pPr>
        <w:pStyle w:val="ListeParagraf"/>
        <w:rPr>
          <w:rFonts w:ascii="Arial" w:hAnsi="Arial" w:cs="Arial"/>
        </w:rPr>
      </w:pPr>
    </w:p>
    <w:p w:rsidR="00327C40" w:rsidRPr="00284623" w:rsidRDefault="00327C40" w:rsidP="007A6DAC">
      <w:pPr>
        <w:pStyle w:val="ListeParagraf"/>
        <w:numPr>
          <w:ilvl w:val="0"/>
          <w:numId w:val="1"/>
        </w:numPr>
        <w:jc w:val="both"/>
        <w:rPr>
          <w:rFonts w:ascii="Arial" w:hAnsi="Arial" w:cs="Arial"/>
        </w:rPr>
      </w:pPr>
      <w:r>
        <w:rPr>
          <w:rFonts w:ascii="Arial" w:hAnsi="Arial" w:cs="Arial"/>
        </w:rPr>
        <w:t>Değerlendirme ölçeği Ocak ayı içerisinde İlçe Milli Eğitim Müdürlüklerine gönderilecektir.</w:t>
      </w:r>
    </w:p>
    <w:p w:rsidR="00B02226" w:rsidRPr="00284623" w:rsidRDefault="00B02226" w:rsidP="00B02226">
      <w:pPr>
        <w:pStyle w:val="ListeParagraf"/>
        <w:jc w:val="both"/>
        <w:rPr>
          <w:rFonts w:ascii="Arial" w:hAnsi="Arial" w:cs="Arial"/>
          <w:b/>
        </w:rPr>
      </w:pPr>
    </w:p>
    <w:p w:rsidR="009E7365" w:rsidRPr="00284623" w:rsidRDefault="009E7365"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FF5F20" w:rsidRPr="00284623" w:rsidRDefault="00FF5F20" w:rsidP="00FF5F20">
      <w:pPr>
        <w:spacing w:after="60" w:line="240" w:lineRule="auto"/>
        <w:jc w:val="center"/>
        <w:rPr>
          <w:rFonts w:ascii="Tahoma" w:eastAsia="Times New Roman" w:hAnsi="Tahoma" w:cs="Tahoma"/>
          <w:b/>
          <w:lang w:val="en-US"/>
        </w:rPr>
      </w:pPr>
    </w:p>
    <w:sectPr w:rsidR="00FF5F20" w:rsidRPr="00284623" w:rsidSect="00DF330C">
      <w:footerReference w:type="default" r:id="rId8"/>
      <w:pgSz w:w="11906" w:h="16838"/>
      <w:pgMar w:top="284"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2D" w:rsidRDefault="00F42E2D" w:rsidP="00AB34A3">
      <w:pPr>
        <w:spacing w:after="0" w:line="240" w:lineRule="auto"/>
      </w:pPr>
      <w:r>
        <w:separator/>
      </w:r>
    </w:p>
  </w:endnote>
  <w:endnote w:type="continuationSeparator" w:id="0">
    <w:p w:rsidR="00F42E2D" w:rsidRDefault="00F42E2D" w:rsidP="00AB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480611"/>
      <w:docPartObj>
        <w:docPartGallery w:val="Page Numbers (Bottom of Page)"/>
        <w:docPartUnique/>
      </w:docPartObj>
    </w:sdtPr>
    <w:sdtEndPr/>
    <w:sdtContent>
      <w:p w:rsidR="00A251AC" w:rsidRDefault="00A251AC">
        <w:pPr>
          <w:pStyle w:val="AltBilgi"/>
          <w:jc w:val="center"/>
        </w:pPr>
        <w:r>
          <w:rPr>
            <w:noProof/>
            <w:lang w:eastAsia="tr-TR"/>
          </w:rPr>
          <mc:AlternateContent>
            <mc:Choice Requires="wps">
              <w:drawing>
                <wp:inline distT="0" distB="0" distL="0" distR="0" wp14:anchorId="18385B5C" wp14:editId="4515A11A">
                  <wp:extent cx="5467350" cy="45085"/>
                  <wp:effectExtent l="9525" t="9525" r="0" b="2540"/>
                  <wp:docPr id="6" name="Akış Çizelgesi: Karar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3E3AB89" id="_x0000_t110" coordsize="21600,21600" o:spt="110" path="m10800,l,10800,10800,21600,21600,10800xe">
                  <v:stroke joinstyle="miter"/>
                  <v:path gradientshapeok="t" o:connecttype="rect" textboxrect="5400,5400,16200,16200"/>
                </v:shapetype>
                <v:shape id="Akış Çizelgesi: Karar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" fillcolor="black" stroked="f">
                  <v:fill r:id="rId1" o:title="" type="pattern"/>
                  <w10:anchorlock/>
                </v:shape>
              </w:pict>
            </mc:Fallback>
          </mc:AlternateContent>
        </w:r>
      </w:p>
      <w:p w:rsidR="00A251AC" w:rsidRDefault="00A251AC">
        <w:pPr>
          <w:pStyle w:val="AltBilgi"/>
          <w:jc w:val="center"/>
        </w:pPr>
        <w:r>
          <w:fldChar w:fldCharType="begin"/>
        </w:r>
        <w:r>
          <w:instrText>PAGE    \* MERGEFORMAT</w:instrText>
        </w:r>
        <w:r>
          <w:fldChar w:fldCharType="separate"/>
        </w:r>
        <w:r w:rsidR="005B1AEE">
          <w:rPr>
            <w:noProof/>
          </w:rPr>
          <w:t>2</w:t>
        </w:r>
        <w:r>
          <w:fldChar w:fldCharType="end"/>
        </w:r>
      </w:p>
    </w:sdtContent>
  </w:sdt>
  <w:p w:rsidR="00A251AC" w:rsidRDefault="00A251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2D" w:rsidRDefault="00F42E2D" w:rsidP="00AB34A3">
      <w:pPr>
        <w:spacing w:after="0" w:line="240" w:lineRule="auto"/>
      </w:pPr>
      <w:r>
        <w:separator/>
      </w:r>
    </w:p>
  </w:footnote>
  <w:footnote w:type="continuationSeparator" w:id="0">
    <w:p w:rsidR="00F42E2D" w:rsidRDefault="00F42E2D" w:rsidP="00AB3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50B"/>
    <w:multiLevelType w:val="hybridMultilevel"/>
    <w:tmpl w:val="C444EEEA"/>
    <w:lvl w:ilvl="0" w:tplc="1B4C9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250CD0"/>
    <w:multiLevelType w:val="hybridMultilevel"/>
    <w:tmpl w:val="53D21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4753C7"/>
    <w:multiLevelType w:val="hybridMultilevel"/>
    <w:tmpl w:val="2A6E26F4"/>
    <w:lvl w:ilvl="0" w:tplc="0AA01D7A">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41510A5"/>
    <w:multiLevelType w:val="hybridMultilevel"/>
    <w:tmpl w:val="4F20D59A"/>
    <w:lvl w:ilvl="0" w:tplc="1B4C9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615B5"/>
    <w:multiLevelType w:val="hybridMultilevel"/>
    <w:tmpl w:val="4E9E7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F53AD7"/>
    <w:multiLevelType w:val="hybridMultilevel"/>
    <w:tmpl w:val="1C82EBF8"/>
    <w:lvl w:ilvl="0" w:tplc="5B7641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932B66"/>
    <w:multiLevelType w:val="hybridMultilevel"/>
    <w:tmpl w:val="B1B4E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56216C"/>
    <w:multiLevelType w:val="hybridMultilevel"/>
    <w:tmpl w:val="B7B406B0"/>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196481"/>
    <w:multiLevelType w:val="hybridMultilevel"/>
    <w:tmpl w:val="D79C10B4"/>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6430D3"/>
    <w:multiLevelType w:val="hybridMultilevel"/>
    <w:tmpl w:val="7F86D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0A50C9"/>
    <w:multiLevelType w:val="hybridMultilevel"/>
    <w:tmpl w:val="15768E34"/>
    <w:lvl w:ilvl="0" w:tplc="BB204E66">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8A2101"/>
    <w:multiLevelType w:val="hybridMultilevel"/>
    <w:tmpl w:val="02469A3C"/>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18430D"/>
    <w:multiLevelType w:val="hybridMultilevel"/>
    <w:tmpl w:val="E9CAA2CA"/>
    <w:lvl w:ilvl="0" w:tplc="041F000F">
      <w:start w:val="1"/>
      <w:numFmt w:val="decimal"/>
      <w:lvlText w:val="%1."/>
      <w:lvlJc w:val="left"/>
      <w:pPr>
        <w:ind w:left="1440" w:hanging="360"/>
      </w:pPr>
    </w:lvl>
    <w:lvl w:ilvl="1" w:tplc="5B7641A8">
      <w:numFmt w:val="bullet"/>
      <w:lvlText w:val="-"/>
      <w:lvlJc w:val="left"/>
      <w:pPr>
        <w:ind w:left="2160" w:hanging="360"/>
      </w:pPr>
      <w:rPr>
        <w:rFonts w:ascii="Arial" w:eastAsiaTheme="minorHAnsi" w:hAnsi="Arial" w:cs="Aria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2801082"/>
    <w:multiLevelType w:val="hybridMultilevel"/>
    <w:tmpl w:val="D93C96A0"/>
    <w:lvl w:ilvl="0" w:tplc="5B7641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A30C5F"/>
    <w:multiLevelType w:val="hybridMultilevel"/>
    <w:tmpl w:val="26340242"/>
    <w:lvl w:ilvl="0" w:tplc="A906C20E">
      <w:numFmt w:val="bullet"/>
      <w:lvlText w:val="-"/>
      <w:lvlJc w:val="left"/>
      <w:pPr>
        <w:ind w:left="1068" w:hanging="360"/>
      </w:pPr>
      <w:rPr>
        <w:rFonts w:ascii="Arial" w:eastAsiaTheme="minorHAns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76AE4572"/>
    <w:multiLevelType w:val="hybridMultilevel"/>
    <w:tmpl w:val="D610B5BA"/>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3"/>
  </w:num>
  <w:num w:numId="7">
    <w:abstractNumId w:val="2"/>
  </w:num>
  <w:num w:numId="8">
    <w:abstractNumId w:val="14"/>
  </w:num>
  <w:num w:numId="9">
    <w:abstractNumId w:val="12"/>
  </w:num>
  <w:num w:numId="10">
    <w:abstractNumId w:val="5"/>
  </w:num>
  <w:num w:numId="11">
    <w:abstractNumId w:val="13"/>
  </w:num>
  <w:num w:numId="12">
    <w:abstractNumId w:val="9"/>
  </w:num>
  <w:num w:numId="13">
    <w:abstractNumId w:val="11"/>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78"/>
    <w:rsid w:val="00030705"/>
    <w:rsid w:val="00042DBD"/>
    <w:rsid w:val="00064B93"/>
    <w:rsid w:val="00092BA0"/>
    <w:rsid w:val="000A2930"/>
    <w:rsid w:val="00120B22"/>
    <w:rsid w:val="001364E0"/>
    <w:rsid w:val="001506F0"/>
    <w:rsid w:val="00167C49"/>
    <w:rsid w:val="001B2878"/>
    <w:rsid w:val="001D21BC"/>
    <w:rsid w:val="00263C1E"/>
    <w:rsid w:val="00284623"/>
    <w:rsid w:val="00284C44"/>
    <w:rsid w:val="003242DA"/>
    <w:rsid w:val="00327C40"/>
    <w:rsid w:val="003363AC"/>
    <w:rsid w:val="003419CF"/>
    <w:rsid w:val="0035094A"/>
    <w:rsid w:val="00366F52"/>
    <w:rsid w:val="003C4EA3"/>
    <w:rsid w:val="004156E5"/>
    <w:rsid w:val="0046145A"/>
    <w:rsid w:val="004A4A33"/>
    <w:rsid w:val="004B3D02"/>
    <w:rsid w:val="00506EDE"/>
    <w:rsid w:val="005311AC"/>
    <w:rsid w:val="00542D0F"/>
    <w:rsid w:val="005B1AEE"/>
    <w:rsid w:val="005B5718"/>
    <w:rsid w:val="005D3014"/>
    <w:rsid w:val="00657C9B"/>
    <w:rsid w:val="006B040E"/>
    <w:rsid w:val="006D3327"/>
    <w:rsid w:val="006F5F64"/>
    <w:rsid w:val="00710E29"/>
    <w:rsid w:val="00713006"/>
    <w:rsid w:val="007276E1"/>
    <w:rsid w:val="00751A6B"/>
    <w:rsid w:val="00772720"/>
    <w:rsid w:val="007A6DAC"/>
    <w:rsid w:val="007C3925"/>
    <w:rsid w:val="007D61EC"/>
    <w:rsid w:val="007E1124"/>
    <w:rsid w:val="007E5743"/>
    <w:rsid w:val="00827E20"/>
    <w:rsid w:val="00840E96"/>
    <w:rsid w:val="00865AE1"/>
    <w:rsid w:val="00873AC2"/>
    <w:rsid w:val="00884FB6"/>
    <w:rsid w:val="008A72F1"/>
    <w:rsid w:val="0090250C"/>
    <w:rsid w:val="009618C8"/>
    <w:rsid w:val="00966300"/>
    <w:rsid w:val="009B6D04"/>
    <w:rsid w:val="009C489D"/>
    <w:rsid w:val="009E7365"/>
    <w:rsid w:val="00A21417"/>
    <w:rsid w:val="00A251AC"/>
    <w:rsid w:val="00A2703C"/>
    <w:rsid w:val="00A55492"/>
    <w:rsid w:val="00A878B0"/>
    <w:rsid w:val="00AB34A3"/>
    <w:rsid w:val="00AE5987"/>
    <w:rsid w:val="00B02226"/>
    <w:rsid w:val="00B337D2"/>
    <w:rsid w:val="00B34F5B"/>
    <w:rsid w:val="00B51C30"/>
    <w:rsid w:val="00B94596"/>
    <w:rsid w:val="00BD7CEA"/>
    <w:rsid w:val="00C34F56"/>
    <w:rsid w:val="00C53DB4"/>
    <w:rsid w:val="00C62469"/>
    <w:rsid w:val="00C73ABE"/>
    <w:rsid w:val="00CA1F2E"/>
    <w:rsid w:val="00CA5AB2"/>
    <w:rsid w:val="00CC6936"/>
    <w:rsid w:val="00CD0F56"/>
    <w:rsid w:val="00D177DF"/>
    <w:rsid w:val="00D609E3"/>
    <w:rsid w:val="00D83B15"/>
    <w:rsid w:val="00DC571A"/>
    <w:rsid w:val="00DF330C"/>
    <w:rsid w:val="00DF3B1E"/>
    <w:rsid w:val="00DF5504"/>
    <w:rsid w:val="00E10A3E"/>
    <w:rsid w:val="00E13E17"/>
    <w:rsid w:val="00E25032"/>
    <w:rsid w:val="00E46E52"/>
    <w:rsid w:val="00E7061D"/>
    <w:rsid w:val="00E952E0"/>
    <w:rsid w:val="00EA367A"/>
    <w:rsid w:val="00EA68C3"/>
    <w:rsid w:val="00EC3E7C"/>
    <w:rsid w:val="00F42E2D"/>
    <w:rsid w:val="00F50222"/>
    <w:rsid w:val="00F72E79"/>
    <w:rsid w:val="00F94966"/>
    <w:rsid w:val="00FB18FF"/>
    <w:rsid w:val="00FD3F4B"/>
    <w:rsid w:val="00FF5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314C80-7293-46C6-B2BA-E8C41DEB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8"/>
    <w:pPr>
      <w:ind w:left="720"/>
      <w:contextualSpacing/>
    </w:pPr>
  </w:style>
  <w:style w:type="table" w:styleId="TabloKlavuzu">
    <w:name w:val="Table Grid"/>
    <w:basedOn w:val="NormalTablo"/>
    <w:uiPriority w:val="39"/>
    <w:rsid w:val="001B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34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34A3"/>
  </w:style>
  <w:style w:type="paragraph" w:styleId="AltBilgi">
    <w:name w:val="footer"/>
    <w:basedOn w:val="Normal"/>
    <w:link w:val="AltBilgiChar"/>
    <w:uiPriority w:val="99"/>
    <w:unhideWhenUsed/>
    <w:rsid w:val="00AB34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34A3"/>
  </w:style>
  <w:style w:type="character" w:styleId="Kpr">
    <w:name w:val="Hyperlink"/>
    <w:basedOn w:val="VarsaylanParagrafYazTipi"/>
    <w:uiPriority w:val="99"/>
    <w:unhideWhenUsed/>
    <w:rsid w:val="009E7365"/>
    <w:rPr>
      <w:color w:val="0563C1" w:themeColor="hyperlink"/>
      <w:u w:val="single"/>
    </w:rPr>
  </w:style>
  <w:style w:type="character" w:styleId="zlenenKpr">
    <w:name w:val="FollowedHyperlink"/>
    <w:basedOn w:val="VarsaylanParagrafYazTipi"/>
    <w:uiPriority w:val="99"/>
    <w:semiHidden/>
    <w:unhideWhenUsed/>
    <w:rsid w:val="00FB18FF"/>
    <w:rPr>
      <w:color w:val="954F72" w:themeColor="followedHyperlink"/>
      <w:u w:val="single"/>
    </w:rPr>
  </w:style>
  <w:style w:type="paragraph" w:styleId="AralkYok">
    <w:name w:val="No Spacing"/>
    <w:link w:val="AralkYokChar"/>
    <w:uiPriority w:val="1"/>
    <w:qFormat/>
    <w:rsid w:val="00A251A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251AC"/>
    <w:rPr>
      <w:rFonts w:eastAsiaTheme="minorEastAsia"/>
      <w:lang w:eastAsia="tr-TR"/>
    </w:rPr>
  </w:style>
  <w:style w:type="paragraph" w:styleId="BalonMetni">
    <w:name w:val="Balloon Text"/>
    <w:basedOn w:val="Normal"/>
    <w:link w:val="BalonMetniChar"/>
    <w:uiPriority w:val="99"/>
    <w:semiHidden/>
    <w:unhideWhenUsed/>
    <w:rsid w:val="001364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1497-273E-437A-A846-88351CCB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8459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Mustafa Dönmez</cp:lastModifiedBy>
  <cp:revision>2</cp:revision>
  <cp:lastPrinted>2015-12-22T13:23:00Z</cp:lastPrinted>
  <dcterms:created xsi:type="dcterms:W3CDTF">2015-12-24T13:33:00Z</dcterms:created>
  <dcterms:modified xsi:type="dcterms:W3CDTF">2015-12-24T13:33:00Z</dcterms:modified>
</cp:coreProperties>
</file>